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00624F8E" w:rsidP="00624F8E" w:rsidRDefault="00624F8E" w14:paraId="3F5E5844" wp14:textId="77777777">
      <w:pPr>
        <w:pStyle w:val="Heading1"/>
      </w:pPr>
      <w:r w:rsidRPr="00B644F5">
        <w:t>RE-OPTIMIZE TRAFFIC SIGNAL SYSTEM</w:t>
      </w:r>
    </w:p>
    <w:p xmlns:wp14="http://schemas.microsoft.com/office/word/2010/wordml" w:rsidR="000C1580" w:rsidP="000C1580" w:rsidRDefault="000C1580" w14:paraId="2B57825B" wp14:textId="77777777">
      <w:r>
        <w:t>Effective: May 22, 2002</w:t>
      </w:r>
    </w:p>
    <w:p xmlns:wp14="http://schemas.microsoft.com/office/word/2010/wordml" w:rsidR="009D1C59" w:rsidP="5EF71E40" w:rsidRDefault="000C1580" w14:paraId="3DD02B90" wp14:textId="6A4ECA14">
      <w:pPr>
        <w:pStyle w:val="Normal"/>
        <w:rPr>
          <w:rFonts w:ascii="Arial" w:hAnsi="Arial" w:eastAsia="Arial" w:cs="Arial"/>
          <w:noProof w:val="0"/>
          <w:sz w:val="22"/>
          <w:szCs w:val="22"/>
          <w:lang w:val="en-US"/>
        </w:rPr>
      </w:pPr>
      <w:r w:rsidR="000C1580">
        <w:rPr/>
        <w:t xml:space="preserve">Revised: </w:t>
      </w:r>
      <w:r w:rsidRPr="5EF71E40" w:rsidR="4840C532">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US"/>
        </w:rPr>
        <w:t>November 1, 2023</w:t>
      </w:r>
    </w:p>
    <w:p xmlns:wp14="http://schemas.microsoft.com/office/word/2010/wordml" w:rsidR="000C1580" w:rsidP="000C1580" w:rsidRDefault="00492530" w14:paraId="2E51AC50" wp14:textId="77777777">
      <w:r>
        <w:t>800.03TS</w:t>
      </w:r>
    </w:p>
    <w:p xmlns:wp14="http://schemas.microsoft.com/office/word/2010/wordml" w:rsidRPr="00B644F5" w:rsidR="00624F8E" w:rsidP="00624F8E" w:rsidRDefault="00624F8E" w14:paraId="672A6659" wp14:textId="77777777">
      <w:pPr>
        <w:rPr>
          <w:b/>
          <w:u w:val="single"/>
        </w:rPr>
      </w:pPr>
    </w:p>
    <w:p xmlns:wp14="http://schemas.microsoft.com/office/word/2010/wordml" w:rsidRPr="00CA4C0D" w:rsidR="00624F8E" w:rsidP="7CC68E7E" w:rsidRDefault="00624F8E" w14:paraId="79A2D84C" wp14:textId="3F6ADE0E">
      <w:pPr>
        <w:rPr>
          <w:rFonts w:cs="Arial"/>
          <w:u w:val="single"/>
        </w:rPr>
      </w:pPr>
      <w:r w:rsidRPr="7CC68E7E" w:rsidR="00624F8E">
        <w:rPr>
          <w:rFonts w:cs="Arial"/>
          <w:u w:val="single"/>
        </w:rPr>
        <w:t>Description.</w:t>
      </w:r>
    </w:p>
    <w:p xmlns:wp14="http://schemas.microsoft.com/office/word/2010/wordml" w:rsidR="00624F8E" w:rsidP="19C71C29" w:rsidRDefault="00624F8E" w14:paraId="06F0EF76" wp14:textId="241AAA30">
      <w:pPr>
        <w:rPr>
          <w:rFonts w:cs="Arial"/>
        </w:rPr>
      </w:pPr>
      <w:r w:rsidRPr="7CC68E7E" w:rsidR="00624F8E">
        <w:rPr>
          <w:rFonts w:cs="Arial"/>
        </w:rPr>
        <w:t xml:space="preserve">This work shall consist of </w:t>
      </w:r>
      <w:r w:rsidRPr="7CC68E7E" w:rsidR="00624F8E">
        <w:rPr>
          <w:rFonts w:cs="Arial"/>
        </w:rPr>
        <w:t>re-</w:t>
      </w:r>
      <w:r w:rsidRPr="7CC68E7E" w:rsidR="00624F8E">
        <w:rPr>
          <w:rFonts w:cs="Arial"/>
        </w:rPr>
        <w:t xml:space="preserve">optimizing a </w:t>
      </w:r>
      <w:r w:rsidRPr="7CC68E7E" w:rsidR="00624F8E">
        <w:rPr>
          <w:rFonts w:cs="Arial"/>
        </w:rPr>
        <w:t>traffic signal system according to the following Levels of work.</w:t>
      </w:r>
    </w:p>
    <w:p xmlns:wp14="http://schemas.microsoft.com/office/word/2010/wordml" w:rsidR="00624F8E" w:rsidP="00624F8E" w:rsidRDefault="00624F8E" w14:paraId="0A37501D" wp14:textId="77777777">
      <w:pPr>
        <w:rPr>
          <w:rFonts w:cs="Arial"/>
          <w:szCs w:val="22"/>
        </w:rPr>
      </w:pPr>
    </w:p>
    <w:p xmlns:wp14="http://schemas.microsoft.com/office/word/2010/wordml" w:rsidR="00624F8E" w:rsidP="7CC68E7E" w:rsidRDefault="00624F8E" w14:paraId="32EB85B0" wp14:textId="3EEB8A1F">
      <w:pPr>
        <w:rPr>
          <w:rFonts w:cs="Arial"/>
          <w:color w:val="auto"/>
        </w:rPr>
      </w:pPr>
      <w:r w:rsidRPr="7CC68E7E" w:rsidR="00624F8E">
        <w:rPr>
          <w:rFonts w:cs="Arial"/>
          <w:color w:val="auto"/>
        </w:rPr>
        <w:t xml:space="preserve">LEVEL I </w:t>
      </w:r>
      <w:r w:rsidRPr="7CC68E7E" w:rsidR="00624F8E">
        <w:rPr>
          <w:rFonts w:cs="Arial"/>
          <w:color w:val="auto"/>
        </w:rPr>
        <w:t>applies</w:t>
      </w:r>
      <w:r w:rsidRPr="7CC68E7E" w:rsidR="00624F8E">
        <w:rPr>
          <w:rFonts w:cs="Arial"/>
          <w:color w:val="auto"/>
        </w:rPr>
        <w:t xml:space="preserve"> </w:t>
      </w:r>
      <w:r w:rsidRPr="7CC68E7E" w:rsidR="00624F8E">
        <w:rPr>
          <w:rFonts w:cs="Arial"/>
          <w:color w:val="auto"/>
        </w:rPr>
        <w:t xml:space="preserve">when improvements </w:t>
      </w:r>
      <w:r w:rsidRPr="7CC68E7E" w:rsidR="00624F8E">
        <w:rPr>
          <w:rFonts w:cs="Arial"/>
          <w:color w:val="auto"/>
        </w:rPr>
        <w:t xml:space="preserve">are </w:t>
      </w:r>
      <w:r w:rsidRPr="7CC68E7E" w:rsidR="00624F8E">
        <w:rPr>
          <w:rFonts w:cs="Arial"/>
          <w:color w:val="auto"/>
        </w:rPr>
        <w:t xml:space="preserve">made to an existing signalized intersection </w:t>
      </w:r>
      <w:r w:rsidRPr="7CC68E7E" w:rsidR="00624F8E">
        <w:rPr>
          <w:rFonts w:cs="Arial"/>
          <w:color w:val="auto"/>
        </w:rPr>
        <w:t xml:space="preserve">within an existing </w:t>
      </w:r>
      <w:r w:rsidRPr="7CC68E7E" w:rsidR="00624F8E">
        <w:rPr>
          <w:rFonts w:cs="Arial"/>
          <w:color w:val="auto"/>
        </w:rPr>
        <w:t xml:space="preserve">traffic signal system. </w:t>
      </w:r>
      <w:r w:rsidRPr="7CC68E7E" w:rsidR="00624F8E">
        <w:rPr>
          <w:rFonts w:cs="Arial"/>
          <w:color w:val="auto"/>
        </w:rPr>
        <w:t>The purpose of this work is to integrate</w:t>
      </w:r>
      <w:r w:rsidRPr="7CC68E7E" w:rsidR="00624F8E">
        <w:rPr>
          <w:rFonts w:cs="Arial"/>
          <w:color w:val="auto"/>
        </w:rPr>
        <w:t xml:space="preserve"> the improvements to</w:t>
      </w:r>
      <w:r w:rsidRPr="7CC68E7E" w:rsidR="00624F8E">
        <w:rPr>
          <w:rFonts w:cs="Arial"/>
          <w:color w:val="auto"/>
        </w:rPr>
        <w:t xml:space="preserve"> the subject intersection into the signal system </w:t>
      </w:r>
      <w:r w:rsidRPr="7CC68E7E" w:rsidR="00624F8E">
        <w:rPr>
          <w:rFonts w:cs="Arial"/>
          <w:color w:val="auto"/>
        </w:rPr>
        <w:t>while minimizing the</w:t>
      </w:r>
      <w:r w:rsidRPr="7CC68E7E" w:rsidR="00624F8E">
        <w:rPr>
          <w:rFonts w:cs="Arial"/>
          <w:color w:val="auto"/>
        </w:rPr>
        <w:t xml:space="preserve"> impacts to the existing system operation.</w:t>
      </w:r>
      <w:r w:rsidRPr="7CC68E7E" w:rsidR="0B37A2FA">
        <w:rPr>
          <w:rFonts w:cs="Arial"/>
          <w:color w:val="auto"/>
        </w:rPr>
        <w:t xml:space="preserve"> </w:t>
      </w:r>
      <w:r w:rsidRPr="7CC68E7E" w:rsidR="00624F8E">
        <w:rPr>
          <w:rFonts w:cs="Arial"/>
          <w:color w:val="auto"/>
        </w:rPr>
        <w:t>This type of work would be commonly associated wit</w:t>
      </w:r>
      <w:r w:rsidRPr="7CC68E7E" w:rsidR="00624F8E">
        <w:rPr>
          <w:rFonts w:cs="Arial"/>
          <w:color w:val="auto"/>
        </w:rPr>
        <w:t xml:space="preserve">h the addition of signal phases, </w:t>
      </w:r>
      <w:r w:rsidRPr="7CC68E7E" w:rsidR="00624F8E">
        <w:rPr>
          <w:rFonts w:cs="Arial"/>
          <w:color w:val="auto"/>
        </w:rPr>
        <w:t>pedestrian phases</w:t>
      </w:r>
      <w:r w:rsidRPr="7CC68E7E" w:rsidR="00624F8E">
        <w:rPr>
          <w:rFonts w:cs="Arial"/>
          <w:color w:val="auto"/>
        </w:rPr>
        <w:t xml:space="preserve">, or </w:t>
      </w:r>
      <w:r w:rsidRPr="7CC68E7E" w:rsidR="00624F8E">
        <w:rPr>
          <w:rFonts w:cs="Arial"/>
          <w:color w:val="auto"/>
        </w:rPr>
        <w:t>improvements that do not affect the capacit</w:t>
      </w:r>
      <w:r w:rsidRPr="7CC68E7E" w:rsidR="00624F8E">
        <w:rPr>
          <w:rFonts w:cs="Arial"/>
          <w:color w:val="auto"/>
        </w:rPr>
        <w:t>y at an intersection</w:t>
      </w:r>
      <w:r w:rsidRPr="7CC68E7E" w:rsidR="00624F8E">
        <w:rPr>
          <w:rFonts w:cs="Arial"/>
          <w:color w:val="auto"/>
        </w:rPr>
        <w:t>.</w:t>
      </w:r>
    </w:p>
    <w:p xmlns:wp14="http://schemas.microsoft.com/office/word/2010/wordml" w:rsidR="00624F8E" w:rsidP="7CC68E7E" w:rsidRDefault="00624F8E" w14:paraId="5DAB6C7B" wp14:textId="77777777">
      <w:pPr>
        <w:rPr>
          <w:rFonts w:cs="Arial"/>
          <w:color w:val="auto"/>
        </w:rPr>
      </w:pPr>
    </w:p>
    <w:p xmlns:wp14="http://schemas.microsoft.com/office/word/2010/wordml" w:rsidRPr="007A5AC2" w:rsidR="00624F8E" w:rsidP="7CC68E7E" w:rsidRDefault="00624F8E" w14:paraId="616FE5F1" wp14:textId="33815077">
      <w:pPr>
        <w:rPr>
          <w:color w:val="auto"/>
        </w:rPr>
      </w:pPr>
      <w:r w:rsidRPr="7CC68E7E" w:rsidR="00624F8E">
        <w:rPr>
          <w:color w:val="auto"/>
        </w:rPr>
        <w:t xml:space="preserve">LEVEL II applies </w:t>
      </w:r>
      <w:r w:rsidRPr="7CC68E7E" w:rsidR="00624F8E">
        <w:rPr>
          <w:color w:val="auto"/>
        </w:rPr>
        <w:t xml:space="preserve">when improvements are made to an existing signalized intersection </w:t>
      </w:r>
      <w:r w:rsidRPr="7CC68E7E" w:rsidR="00624F8E">
        <w:rPr>
          <w:color w:val="auto"/>
        </w:rPr>
        <w:t xml:space="preserve">within an existing </w:t>
      </w:r>
      <w:r w:rsidRPr="7CC68E7E" w:rsidR="00624F8E">
        <w:rPr>
          <w:color w:val="auto"/>
        </w:rPr>
        <w:t xml:space="preserve">traffic signal system and detailed analysis of the intersection operation is desired by the engineer, </w:t>
      </w:r>
      <w:r w:rsidRPr="7CC68E7E" w:rsidR="00624F8E">
        <w:rPr>
          <w:color w:val="auto"/>
        </w:rPr>
        <w:t xml:space="preserve">or when a new signalized </w:t>
      </w:r>
      <w:r w:rsidRPr="7CC68E7E" w:rsidR="00624F8E">
        <w:rPr>
          <w:color w:val="auto"/>
        </w:rPr>
        <w:t xml:space="preserve">or existing signalized </w:t>
      </w:r>
      <w:r w:rsidRPr="7CC68E7E" w:rsidR="00624F8E">
        <w:rPr>
          <w:color w:val="auto"/>
        </w:rPr>
        <w:t>intersection is being added</w:t>
      </w:r>
      <w:r w:rsidRPr="7CC68E7E" w:rsidR="00624F8E">
        <w:rPr>
          <w:color w:val="auto"/>
        </w:rPr>
        <w:t xml:space="preserve"> to an existing system</w:t>
      </w:r>
      <w:r w:rsidRPr="7CC68E7E" w:rsidR="00624F8E">
        <w:rPr>
          <w:color w:val="auto"/>
        </w:rPr>
        <w:t>, but optimization of the entire system is not required. The purpose of this work is to optimize the subject intersection, while integrating it into the existing signal system with limited impact to the system operations.</w:t>
      </w:r>
      <w:r w:rsidRPr="7CC68E7E" w:rsidR="6850E1B9">
        <w:rPr>
          <w:color w:val="auto"/>
        </w:rPr>
        <w:t xml:space="preserve"> </w:t>
      </w:r>
      <w:r w:rsidRPr="7CC68E7E" w:rsidR="61821D5D">
        <w:rPr>
          <w:color w:val="auto"/>
        </w:rPr>
        <w:t>T</w:t>
      </w:r>
      <w:r w:rsidRPr="7CC68E7E" w:rsidR="00624F8E">
        <w:rPr>
          <w:color w:val="auto"/>
        </w:rPr>
        <w:t>his item also includes an evaluation of the overall system operation, including t</w:t>
      </w:r>
      <w:r w:rsidRPr="7CC68E7E" w:rsidR="00624F8E">
        <w:rPr>
          <w:color w:val="auto"/>
        </w:rPr>
        <w:t xml:space="preserve">he </w:t>
      </w:r>
      <w:r w:rsidRPr="7CC68E7E" w:rsidR="20C5B3A5">
        <w:rPr>
          <w:color w:val="auto"/>
        </w:rPr>
        <w:t>T</w:t>
      </w:r>
      <w:r w:rsidRPr="7CC68E7E" w:rsidR="00624F8E">
        <w:rPr>
          <w:color w:val="auto"/>
        </w:rPr>
        <w:t xml:space="preserve">raffic </w:t>
      </w:r>
      <w:r w:rsidRPr="7CC68E7E" w:rsidR="40CF13E5">
        <w:rPr>
          <w:color w:val="auto"/>
        </w:rPr>
        <w:t>R</w:t>
      </w:r>
      <w:r w:rsidRPr="7CC68E7E" w:rsidR="00624F8E">
        <w:rPr>
          <w:color w:val="auto"/>
        </w:rPr>
        <w:t xml:space="preserve">esponsive </w:t>
      </w:r>
      <w:r w:rsidRPr="7CC68E7E" w:rsidR="5F9A503B">
        <w:rPr>
          <w:color w:val="auto"/>
        </w:rPr>
        <w:t>P</w:t>
      </w:r>
      <w:r w:rsidRPr="7CC68E7E" w:rsidR="00624F8E">
        <w:rPr>
          <w:color w:val="auto"/>
        </w:rPr>
        <w:t>rogram</w:t>
      </w:r>
      <w:r w:rsidRPr="7CC68E7E" w:rsidR="60902087">
        <w:rPr>
          <w:color w:val="auto"/>
        </w:rPr>
        <w:t xml:space="preserve"> (TRP)</w:t>
      </w:r>
      <w:r w:rsidRPr="7CC68E7E" w:rsidR="00624F8E">
        <w:rPr>
          <w:color w:val="auto"/>
        </w:rPr>
        <w:t>.</w:t>
      </w:r>
    </w:p>
    <w:p xmlns:wp14="http://schemas.microsoft.com/office/word/2010/wordml" w:rsidRPr="00BB58E6" w:rsidR="00624F8E" w:rsidP="7CC68E7E" w:rsidRDefault="00624F8E" w14:paraId="02EB378F" wp14:textId="77777777">
      <w:pPr>
        <w:rPr>
          <w:rFonts w:cs="Arial"/>
          <w:color w:val="auto"/>
        </w:rPr>
      </w:pPr>
    </w:p>
    <w:p xmlns:wp14="http://schemas.microsoft.com/office/word/2010/wordml" w:rsidRPr="00BB58E6" w:rsidR="00624F8E" w:rsidP="7CC68E7E" w:rsidRDefault="00624F8E" w14:paraId="34EB5899" wp14:textId="77777777">
      <w:pPr>
        <w:rPr>
          <w:color w:val="auto"/>
        </w:rPr>
      </w:pPr>
      <w:r w:rsidRPr="7CC68E7E" w:rsidR="00624F8E">
        <w:rPr>
          <w:color w:val="auto"/>
        </w:rPr>
        <w:t xml:space="preserve">For the purposes of </w:t>
      </w:r>
      <w:r w:rsidRPr="7CC68E7E" w:rsidR="00624F8E">
        <w:rPr>
          <w:color w:val="auto"/>
        </w:rPr>
        <w:t>re-</w:t>
      </w:r>
      <w:r w:rsidRPr="7CC68E7E" w:rsidR="00624F8E">
        <w:rPr>
          <w:color w:val="auto"/>
        </w:rPr>
        <w:t xml:space="preserve">optimization work, an intersection shall include all </w:t>
      </w:r>
      <w:r w:rsidRPr="7CC68E7E" w:rsidR="00624F8E">
        <w:rPr>
          <w:color w:val="auto"/>
        </w:rPr>
        <w:t xml:space="preserve">traffic </w:t>
      </w:r>
      <w:r w:rsidRPr="7CC68E7E" w:rsidR="00624F8E">
        <w:rPr>
          <w:color w:val="auto"/>
        </w:rPr>
        <w:t>movements operated by the subject controller and cabinet.</w:t>
      </w:r>
    </w:p>
    <w:p xmlns:wp14="http://schemas.microsoft.com/office/word/2010/wordml" w:rsidRPr="00BB58E6" w:rsidR="00624F8E" w:rsidP="7CC68E7E" w:rsidRDefault="00624F8E" w14:paraId="6A05A809" wp14:textId="77777777">
      <w:pPr>
        <w:rPr>
          <w:rFonts w:cs="Arial"/>
          <w:color w:val="auto"/>
        </w:rPr>
      </w:pPr>
    </w:p>
    <w:p xmlns:wp14="http://schemas.microsoft.com/office/word/2010/wordml" w:rsidRPr="00C04BD1" w:rsidR="00624F8E" w:rsidP="7CC68E7E" w:rsidRDefault="00624F8E" w14:paraId="65980BF7" wp14:textId="120930C5">
      <w:pPr>
        <w:rPr>
          <w:color w:val="auto"/>
          <w:u w:val="single"/>
        </w:rPr>
      </w:pPr>
      <w:r w:rsidRPr="04FED2E3" w:rsidR="00624F8E">
        <w:rPr>
          <w:color w:val="auto"/>
        </w:rPr>
        <w:t xml:space="preserve">After the signal improvements are completed, the signal shall be </w:t>
      </w:r>
      <w:r w:rsidRPr="04FED2E3" w:rsidR="00624F8E">
        <w:rPr>
          <w:color w:val="auto"/>
        </w:rPr>
        <w:t>re-</w:t>
      </w:r>
      <w:r w:rsidRPr="04FED2E3" w:rsidR="00624F8E">
        <w:rPr>
          <w:color w:val="auto"/>
        </w:rPr>
        <w:t>optimized as specified by an approved Consultant who has previous experience in optimizing</w:t>
      </w:r>
      <w:r w:rsidRPr="04FED2E3" w:rsidR="3C4CC97A">
        <w:rPr>
          <w:color w:val="auto"/>
        </w:rPr>
        <w:t xml:space="preserve"> </w:t>
      </w:r>
      <w:r w:rsidRPr="04FED2E3" w:rsidR="536284E3">
        <w:rPr>
          <w:color w:val="auto"/>
        </w:rPr>
        <w:t>t</w:t>
      </w:r>
      <w:r w:rsidRPr="04FED2E3" w:rsidR="00624F8E">
        <w:rPr>
          <w:color w:val="auto"/>
        </w:rPr>
        <w:t xml:space="preserve">raffic </w:t>
      </w:r>
      <w:r w:rsidRPr="04FED2E3" w:rsidR="0BA0D3B1">
        <w:rPr>
          <w:color w:val="auto"/>
        </w:rPr>
        <w:t>s</w:t>
      </w:r>
      <w:r w:rsidRPr="04FED2E3" w:rsidR="00624F8E">
        <w:rPr>
          <w:color w:val="auto"/>
        </w:rPr>
        <w:t xml:space="preserve">ignal </w:t>
      </w:r>
      <w:r w:rsidRPr="04FED2E3" w:rsidR="62510873">
        <w:rPr>
          <w:color w:val="auto"/>
        </w:rPr>
        <w:t>s</w:t>
      </w:r>
      <w:r w:rsidRPr="04FED2E3" w:rsidR="00624F8E">
        <w:rPr>
          <w:color w:val="auto"/>
        </w:rPr>
        <w:t xml:space="preserve">ystems for </w:t>
      </w:r>
      <w:r w:rsidRPr="04FED2E3" w:rsidR="00624F8E">
        <w:rPr>
          <w:color w:val="auto"/>
        </w:rPr>
        <w:t>District One</w:t>
      </w:r>
      <w:r w:rsidRPr="04FED2E3" w:rsidR="00624F8E">
        <w:rPr>
          <w:color w:val="auto"/>
        </w:rPr>
        <w:t xml:space="preserve"> of the Illinois Department of Transportation.</w:t>
      </w:r>
      <w:r w:rsidRPr="04FED2E3" w:rsidR="245F73E5">
        <w:rPr>
          <w:color w:val="auto"/>
        </w:rPr>
        <w:t xml:space="preserve"> </w:t>
      </w:r>
      <w:r w:rsidRPr="04FED2E3" w:rsidR="00624F8E">
        <w:rPr>
          <w:color w:val="auto"/>
        </w:rPr>
        <w:t>The Contractor shall contact the Traffic Signal Engineer at (847) 705-</w:t>
      </w:r>
      <w:r w:rsidRPr="04FED2E3" w:rsidR="5FF0410B">
        <w:rPr>
          <w:color w:val="auto"/>
        </w:rPr>
        <w:t>4734</w:t>
      </w:r>
      <w:r w:rsidRPr="04FED2E3" w:rsidR="5FF0410B">
        <w:rPr>
          <w:color w:val="auto"/>
        </w:rPr>
        <w:t xml:space="preserve"> </w:t>
      </w:r>
      <w:r w:rsidRPr="04FED2E3" w:rsidR="00624F8E">
        <w:rPr>
          <w:color w:val="auto"/>
        </w:rPr>
        <w:t xml:space="preserve">for a listing of approved </w:t>
      </w:r>
      <w:r w:rsidRPr="04FED2E3" w:rsidR="73F4EC25">
        <w:rPr>
          <w:color w:val="auto"/>
        </w:rPr>
        <w:t>Consultants. Traffic</w:t>
      </w:r>
      <w:r w:rsidRPr="04FED2E3" w:rsidR="00624F8E">
        <w:rPr>
          <w:color w:val="auto"/>
        </w:rPr>
        <w:t xml:space="preserve"> signal system </w:t>
      </w:r>
      <w:r w:rsidRPr="04FED2E3" w:rsidR="00624F8E">
        <w:rPr>
          <w:color w:val="auto"/>
        </w:rPr>
        <w:t xml:space="preserve">optimization </w:t>
      </w:r>
      <w:r w:rsidRPr="04FED2E3" w:rsidR="00624F8E">
        <w:rPr>
          <w:color w:val="auto"/>
        </w:rPr>
        <w:t xml:space="preserve">work, including </w:t>
      </w:r>
      <w:r w:rsidRPr="04FED2E3" w:rsidR="00624F8E">
        <w:rPr>
          <w:color w:val="auto"/>
        </w:rPr>
        <w:t>fine-tuning</w:t>
      </w:r>
      <w:r w:rsidRPr="04FED2E3" w:rsidR="00624F8E">
        <w:rPr>
          <w:color w:val="auto"/>
        </w:rPr>
        <w:t xml:space="preserve"> </w:t>
      </w:r>
      <w:r w:rsidRPr="04FED2E3" w:rsidR="00624F8E">
        <w:rPr>
          <w:color w:val="auto"/>
        </w:rPr>
        <w:t xml:space="preserve">adjustments </w:t>
      </w:r>
      <w:r w:rsidRPr="04FED2E3" w:rsidR="00624F8E">
        <w:rPr>
          <w:color w:val="auto"/>
        </w:rPr>
        <w:t xml:space="preserve">of the optimized system, shall follow the requirements stated in the most recent IDOT District 1 SCAT Guidelines, except </w:t>
      </w:r>
      <w:r w:rsidRPr="04FED2E3" w:rsidR="00624F8E">
        <w:rPr>
          <w:color w:val="auto"/>
        </w:rPr>
        <w:t>as</w:t>
      </w:r>
      <w:r w:rsidRPr="04FED2E3" w:rsidR="00624F8E">
        <w:rPr>
          <w:color w:val="auto"/>
        </w:rPr>
        <w:t xml:space="preserve"> note herein.</w:t>
      </w:r>
    </w:p>
    <w:p xmlns:wp14="http://schemas.microsoft.com/office/word/2010/wordml" w:rsidR="00624F8E" w:rsidP="7CC68E7E" w:rsidRDefault="00624F8E" w14:paraId="5A39BBE3" wp14:textId="77777777">
      <w:pPr>
        <w:rPr>
          <w:rFonts w:cs="Arial"/>
          <w:color w:val="auto"/>
        </w:rPr>
      </w:pPr>
    </w:p>
    <w:p w:rsidR="0A156C9F" w:rsidP="7CC68E7E" w:rsidRDefault="0A156C9F" w14:paraId="64EBA0A9" w14:textId="14C78612">
      <w:pPr>
        <w:spacing w:after="0" w:line="240" w:lineRule="auto"/>
        <w:jc w:val="both"/>
        <w:rPr>
          <w:rFonts w:ascii="Arial" w:hAnsi="Arial" w:eastAsia="Arial" w:cs="Arial"/>
          <w:noProof w:val="0"/>
          <w:color w:val="auto"/>
          <w:sz w:val="22"/>
          <w:szCs w:val="22"/>
          <w:lang w:val="en-US"/>
        </w:rPr>
      </w:pPr>
      <w:r w:rsidRPr="7CC68E7E" w:rsidR="0A156C9F">
        <w:rPr>
          <w:rFonts w:ascii="Arial" w:hAnsi="Arial" w:eastAsia="Arial" w:cs="Arial"/>
          <w:b w:val="0"/>
          <w:bCs w:val="0"/>
          <w:i w:val="0"/>
          <w:iCs w:val="0"/>
          <w:caps w:val="0"/>
          <w:smallCaps w:val="0"/>
          <w:noProof w:val="0"/>
          <w:color w:val="auto"/>
          <w:sz w:val="22"/>
          <w:szCs w:val="22"/>
          <w:lang w:val="en-US"/>
        </w:rPr>
        <w:t>A listing of existing signal equipment, interconnect information, phasing data,</w:t>
      </w:r>
      <w:r w:rsidRPr="7CC68E7E" w:rsidR="75E63D1B">
        <w:rPr>
          <w:rFonts w:ascii="Arial" w:hAnsi="Arial" w:eastAsia="Arial" w:cs="Arial"/>
          <w:b w:val="0"/>
          <w:bCs w:val="0"/>
          <w:i w:val="0"/>
          <w:iCs w:val="0"/>
          <w:caps w:val="0"/>
          <w:smallCaps w:val="0"/>
          <w:noProof w:val="0"/>
          <w:color w:val="auto"/>
          <w:sz w:val="22"/>
          <w:szCs w:val="22"/>
          <w:lang w:val="en-US"/>
        </w:rPr>
        <w:t xml:space="preserve"> </w:t>
      </w:r>
      <w:r w:rsidRPr="7CC68E7E" w:rsidR="0A156C9F">
        <w:rPr>
          <w:rFonts w:ascii="Arial" w:hAnsi="Arial" w:eastAsia="Arial" w:cs="Arial"/>
          <w:b w:val="0"/>
          <w:bCs w:val="0"/>
          <w:i w:val="0"/>
          <w:iCs w:val="0"/>
          <w:caps w:val="0"/>
          <w:smallCaps w:val="0"/>
          <w:noProof w:val="0"/>
          <w:color w:val="auto"/>
          <w:sz w:val="22"/>
          <w:szCs w:val="22"/>
          <w:lang w:val="en-US"/>
        </w:rPr>
        <w:t>timing patterns,</w:t>
      </w:r>
      <w:r w:rsidRPr="7CC68E7E" w:rsidR="0A156C9F">
        <w:rPr>
          <w:rFonts w:ascii="Arial" w:hAnsi="Arial" w:eastAsia="Arial" w:cs="Arial"/>
          <w:b w:val="0"/>
          <w:bCs w:val="0"/>
          <w:i w:val="0"/>
          <w:iCs w:val="0"/>
          <w:caps w:val="0"/>
          <w:smallCaps w:val="0"/>
          <w:noProof w:val="0"/>
          <w:color w:val="auto"/>
          <w:sz w:val="22"/>
          <w:szCs w:val="22"/>
          <w:lang w:val="en-US"/>
        </w:rPr>
        <w:t xml:space="preserve"> and SCAT Report</w:t>
      </w:r>
      <w:r w:rsidRPr="7CC68E7E" w:rsidR="0A156C9F">
        <w:rPr>
          <w:rFonts w:ascii="Arial" w:hAnsi="Arial" w:eastAsia="Arial" w:cs="Arial"/>
          <w:b w:val="0"/>
          <w:bCs w:val="0"/>
          <w:i w:val="0"/>
          <w:iCs w:val="0"/>
          <w:caps w:val="0"/>
          <w:smallCaps w:val="0"/>
          <w:noProof w:val="0"/>
          <w:color w:val="auto"/>
          <w:sz w:val="22"/>
          <w:szCs w:val="22"/>
          <w:lang w:val="en-US"/>
        </w:rPr>
        <w:t xml:space="preserve"> may be obtained from the Department, if available and as appropriate.</w:t>
      </w:r>
      <w:r w:rsidRPr="7CC68E7E" w:rsidR="781493F3">
        <w:rPr>
          <w:rFonts w:ascii="Arial" w:hAnsi="Arial" w:eastAsia="Arial" w:cs="Arial"/>
          <w:b w:val="0"/>
          <w:bCs w:val="0"/>
          <w:i w:val="0"/>
          <w:iCs w:val="0"/>
          <w:caps w:val="0"/>
          <w:smallCaps w:val="0"/>
          <w:noProof w:val="0"/>
          <w:color w:val="auto"/>
          <w:sz w:val="22"/>
          <w:szCs w:val="22"/>
          <w:lang w:val="en-US"/>
        </w:rPr>
        <w:t xml:space="preserve"> </w:t>
      </w:r>
      <w:r w:rsidRPr="7CC68E7E" w:rsidR="0A156C9F">
        <w:rPr>
          <w:rFonts w:ascii="Arial" w:hAnsi="Arial" w:eastAsia="Arial" w:cs="Arial"/>
          <w:b w:val="0"/>
          <w:bCs w:val="0"/>
          <w:i w:val="0"/>
          <w:iCs w:val="0"/>
          <w:caps w:val="0"/>
          <w:smallCaps w:val="0"/>
          <w:noProof w:val="0"/>
          <w:color w:val="auto"/>
          <w:sz w:val="22"/>
          <w:szCs w:val="22"/>
          <w:lang w:val="en-US"/>
        </w:rPr>
        <w:t>The Consultant shall confer with the</w:t>
      </w:r>
      <w:r w:rsidRPr="7CC68E7E" w:rsidR="0A156C9F">
        <w:rPr>
          <w:rFonts w:ascii="Arial" w:hAnsi="Arial" w:eastAsia="Arial" w:cs="Arial"/>
          <w:b w:val="0"/>
          <w:bCs w:val="0"/>
          <w:i w:val="0"/>
          <w:iCs w:val="0"/>
          <w:caps w:val="0"/>
          <w:smallCaps w:val="0"/>
          <w:noProof w:val="0"/>
          <w:color w:val="auto"/>
          <w:sz w:val="22"/>
          <w:szCs w:val="22"/>
          <w:lang w:val="en-US"/>
        </w:rPr>
        <w:t xml:space="preserve"> </w:t>
      </w:r>
      <w:r w:rsidRPr="7CC68E7E" w:rsidR="0A156C9F">
        <w:rPr>
          <w:rFonts w:ascii="Arial" w:hAnsi="Arial" w:eastAsia="Arial" w:cs="Arial"/>
          <w:b w:val="0"/>
          <w:bCs w:val="0"/>
          <w:i w:val="0"/>
          <w:iCs w:val="0"/>
          <w:caps w:val="0"/>
          <w:smallCaps w:val="0"/>
          <w:strike w:val="0"/>
          <w:dstrike w:val="0"/>
          <w:noProof w:val="0"/>
          <w:color w:val="auto"/>
          <w:sz w:val="22"/>
          <w:szCs w:val="22"/>
          <w:u w:val="none"/>
          <w:lang w:val="en-US"/>
        </w:rPr>
        <w:t>Area Traffic Signal Maintenance and Operations Engineer</w:t>
      </w:r>
      <w:r w:rsidRPr="7CC68E7E" w:rsidR="0A156C9F">
        <w:rPr>
          <w:rFonts w:ascii="Arial" w:hAnsi="Arial" w:eastAsia="Arial" w:cs="Arial"/>
          <w:b w:val="0"/>
          <w:bCs w:val="0"/>
          <w:i w:val="0"/>
          <w:iCs w:val="0"/>
          <w:caps w:val="0"/>
          <w:smallCaps w:val="0"/>
          <w:noProof w:val="0"/>
          <w:color w:val="auto"/>
          <w:sz w:val="22"/>
          <w:szCs w:val="22"/>
          <w:lang w:val="en-US"/>
        </w:rPr>
        <w:t xml:space="preserve"> prior to optimizing the system to determine if any extraordinary conditions exist that would affect traffic flows in the vicinity of the system, in which case, the Consultant may be instructed to wait until the conditions return to normal or to follow specific instructions regarding the optimization.</w:t>
      </w:r>
    </w:p>
    <w:p w:rsidR="6FE5C903" w:rsidP="6FE5C903" w:rsidRDefault="6FE5C903" w14:paraId="0945E91C" w14:textId="2FB68B8B">
      <w:pPr>
        <w:pStyle w:val="Normal"/>
      </w:pPr>
    </w:p>
    <w:p xmlns:wp14="http://schemas.microsoft.com/office/word/2010/wordml" w:rsidR="00624F8E" w:rsidP="00624F8E" w:rsidRDefault="00624F8E" w14:paraId="41C8F396" wp14:textId="77777777">
      <w:pPr>
        <w:rPr>
          <w:rFonts w:cs="Arial"/>
          <w:szCs w:val="22"/>
          <w:u w:val="single"/>
        </w:rPr>
      </w:pPr>
    </w:p>
    <w:p xmlns:wp14="http://schemas.microsoft.com/office/word/2010/wordml" w:rsidRPr="005E4831" w:rsidR="00624F8E" w:rsidP="04FED2E3" w:rsidRDefault="00624F8E" w14:paraId="4FC3D2C7" wp14:textId="7515FF4F">
      <w:pPr>
        <w:pStyle w:val="ListParagraph"/>
        <w:numPr>
          <w:ilvl w:val="0"/>
          <w:numId w:val="16"/>
        </w:numPr>
        <w:rPr>
          <w:rFonts w:ascii="Arial" w:hAnsi="Arial" w:eastAsia="Times New Roman" w:cs="Times New Roman"/>
        </w:rPr>
      </w:pPr>
      <w:r w:rsidR="00624F8E">
        <w:rPr/>
        <w:t xml:space="preserve">LEVEL I </w:t>
      </w:r>
      <w:r w:rsidR="00624F8E">
        <w:rPr/>
        <w:t>Re-</w:t>
      </w:r>
      <w:r w:rsidR="00624F8E">
        <w:rPr/>
        <w:t>Optimization</w:t>
      </w:r>
    </w:p>
    <w:p xmlns:wp14="http://schemas.microsoft.com/office/word/2010/wordml" w:rsidR="00624F8E" w:rsidP="00624F8E" w:rsidRDefault="00624F8E" w14:paraId="72A3D3EC" wp14:textId="77777777">
      <w:pPr>
        <w:ind w:left="720" w:hanging="360"/>
        <w:rPr>
          <w:rFonts w:cs="Arial"/>
          <w:szCs w:val="22"/>
        </w:rPr>
      </w:pPr>
    </w:p>
    <w:p xmlns:wp14="http://schemas.microsoft.com/office/word/2010/wordml" w:rsidR="00624F8E" w:rsidP="04FED2E3" w:rsidRDefault="00624F8E" w14:paraId="3ED37325" wp14:textId="0964EDA6">
      <w:pPr>
        <w:pStyle w:val="ListParagraph"/>
        <w:numPr>
          <w:ilvl w:val="0"/>
          <w:numId w:val="17"/>
        </w:numPr>
        <w:ind/>
        <w:rPr>
          <w:rFonts w:ascii="Arial" w:hAnsi="Arial" w:eastAsia="Times New Roman" w:cs="Times New Roman"/>
        </w:rPr>
      </w:pPr>
      <w:r w:rsidR="00624F8E">
        <w:rPr/>
        <w:t>T</w:t>
      </w:r>
      <w:r w:rsidR="00624F8E">
        <w:rPr/>
        <w:t xml:space="preserve">he following tasks are associated with </w:t>
      </w:r>
      <w:r w:rsidR="00624F8E">
        <w:rPr/>
        <w:t>LEVEL</w:t>
      </w:r>
      <w:r w:rsidR="00624F8E">
        <w:rPr/>
        <w:t xml:space="preserve"> </w:t>
      </w:r>
      <w:r w:rsidR="00624F8E">
        <w:rPr/>
        <w:t>I</w:t>
      </w:r>
      <w:r w:rsidR="00624F8E">
        <w:rPr/>
        <w:t xml:space="preserve"> </w:t>
      </w:r>
      <w:r w:rsidR="00624F8E">
        <w:rPr/>
        <w:t>Re-</w:t>
      </w:r>
      <w:r w:rsidR="00624F8E">
        <w:rPr/>
        <w:t>Optimization</w:t>
      </w:r>
      <w:r w:rsidR="00624F8E">
        <w:rPr/>
        <w:t>.</w:t>
      </w:r>
    </w:p>
    <w:p xmlns:wp14="http://schemas.microsoft.com/office/word/2010/wordml" w:rsidR="00624F8E" w:rsidP="7CC68E7E" w:rsidRDefault="00624F8E" w14:paraId="2150209A" wp14:textId="759CD8AF">
      <w:pPr>
        <w:ind w:left="720" w:hanging="360"/>
      </w:pPr>
    </w:p>
    <w:p xmlns:wp14="http://schemas.microsoft.com/office/word/2010/wordml" w:rsidR="00624F8E" w:rsidP="7CC68E7E" w:rsidRDefault="00624F8E" w14:paraId="4441B9BD" wp14:textId="75D3C4F3">
      <w:pPr>
        <w:pStyle w:val="ListParagraph"/>
        <w:numPr>
          <w:ilvl w:val="0"/>
          <w:numId w:val="2"/>
        </w:numPr>
        <w:ind/>
        <w:rPr>
          <w:rFonts w:ascii="Arial" w:hAnsi="Arial" w:eastAsia="Times New Roman" w:cs="Times New Roman"/>
        </w:rPr>
      </w:pPr>
      <w:r w:rsidR="00624F8E">
        <w:rPr/>
        <w:t>Appropriate signal timings shall be developed for the subject intersection and</w:t>
      </w:r>
      <w:r w:rsidR="37E4BF15">
        <w:rPr/>
        <w:t xml:space="preserve"> </w:t>
      </w:r>
      <w:r w:rsidR="00624F8E">
        <w:rPr/>
        <w:t>e</w:t>
      </w:r>
      <w:r w:rsidR="00624F8E">
        <w:rPr/>
        <w:t>xisting timings shall be utilized for the rest of the intersections in the system.</w:t>
      </w:r>
    </w:p>
    <w:p xmlns:wp14="http://schemas.microsoft.com/office/word/2010/wordml" w:rsidR="00624F8E" w:rsidP="7CC68E7E" w:rsidRDefault="00624F8E" w14:paraId="4C314CAF" wp14:textId="5A186D06">
      <w:pPr>
        <w:pStyle w:val="Normal"/>
        <w:ind w:left="360" w:hanging="0"/>
      </w:pPr>
    </w:p>
    <w:p xmlns:wp14="http://schemas.microsoft.com/office/word/2010/wordml" w:rsidR="00624F8E" w:rsidP="7CC68E7E" w:rsidRDefault="00624F8E" w14:paraId="2BF5EE61" wp14:textId="26EF8195">
      <w:pPr>
        <w:pStyle w:val="ListParagraph"/>
        <w:numPr>
          <w:ilvl w:val="0"/>
          <w:numId w:val="2"/>
        </w:numPr>
        <w:ind/>
        <w:rPr>
          <w:rFonts w:ascii="Arial" w:hAnsi="Arial" w:eastAsia="Times New Roman" w:cs="Times New Roman"/>
        </w:rPr>
      </w:pPr>
      <w:r w:rsidR="00624F8E">
        <w:rPr/>
        <w:t>Proposed signal timing plan for the modified intersection</w:t>
      </w:r>
      <w:r w:rsidR="00624F8E">
        <w:rPr/>
        <w:t>(s)</w:t>
      </w:r>
      <w:r w:rsidR="00624F8E">
        <w:rPr/>
        <w:t xml:space="preserve"> shall be forwarded to IDOT</w:t>
      </w:r>
      <w:r w:rsidR="5C27C9AA">
        <w:rPr/>
        <w:t xml:space="preserve"> </w:t>
      </w:r>
      <w:r w:rsidR="00624F8E">
        <w:rPr/>
        <w:t>for review prior to implementation.</w:t>
      </w:r>
    </w:p>
    <w:p xmlns:wp14="http://schemas.microsoft.com/office/word/2010/wordml" w:rsidR="00624F8E" w:rsidP="7CC68E7E" w:rsidRDefault="00624F8E" w14:paraId="3DCD028B" wp14:textId="4EA8E92F">
      <w:pPr>
        <w:pStyle w:val="Normal"/>
        <w:ind w:left="360" w:hanging="0"/>
      </w:pPr>
    </w:p>
    <w:p xmlns:wp14="http://schemas.microsoft.com/office/word/2010/wordml" w:rsidR="00624F8E" w:rsidP="7CC68E7E" w:rsidRDefault="00624F8E" w14:paraId="76F6951D" wp14:textId="1F6EEAFA">
      <w:pPr>
        <w:pStyle w:val="ListParagraph"/>
        <w:numPr>
          <w:ilvl w:val="0"/>
          <w:numId w:val="2"/>
        </w:numPr>
        <w:ind/>
        <w:rPr>
          <w:rFonts w:ascii="Arial" w:hAnsi="Arial" w:eastAsia="Times New Roman" w:cs="Times New Roman"/>
        </w:rPr>
      </w:pPr>
      <w:r w:rsidR="00624F8E">
        <w:rPr/>
        <w:t xml:space="preserve">Consultant shall conduct on-site implementation of the timings at the turn-on and </w:t>
      </w:r>
      <w:r w:rsidR="00624F8E">
        <w:rPr/>
        <w:t>make fine-tuning adjustments to the timing</w:t>
      </w:r>
      <w:r w:rsidR="00624F8E">
        <w:rPr/>
        <w:t>s of the</w:t>
      </w:r>
      <w:r w:rsidR="00624F8E">
        <w:rPr/>
        <w:t xml:space="preserve"> </w:t>
      </w:r>
      <w:r w:rsidR="00624F8E">
        <w:rPr/>
        <w:t xml:space="preserve">subject </w:t>
      </w:r>
      <w:r w:rsidR="00624F8E">
        <w:rPr/>
        <w:t>int</w:t>
      </w:r>
      <w:bookmarkStart w:name="_GoBack" w:id="0"/>
      <w:bookmarkEnd w:id="0"/>
      <w:r w:rsidR="00624F8E">
        <w:rPr/>
        <w:t>ersection in the field to alleviate observed adverse operating conditions and to enhance operations.</w:t>
      </w:r>
      <w:r w:rsidR="3591B2FC">
        <w:rPr/>
        <w:t xml:space="preserve"> </w:t>
      </w:r>
      <w:r w:rsidR="00936E63">
        <w:rPr/>
        <w:t xml:space="preserve">The consultant shall respond to IDOT comments and public complaints for a minimum period of </w:t>
      </w:r>
      <w:r w:rsidRPr="7CC68E7E" w:rsidR="5760980D">
        <w:rPr>
          <w:strike w:val="0"/>
          <w:dstrike w:val="0"/>
          <w:color w:val="auto"/>
        </w:rPr>
        <w:t>six (6) months</w:t>
      </w:r>
      <w:r w:rsidRPr="7CC68E7E" w:rsidR="00936E63">
        <w:rPr>
          <w:color w:val="auto"/>
        </w:rPr>
        <w:t xml:space="preserve"> from date of timing plan implementation.   </w:t>
      </w:r>
    </w:p>
    <w:p xmlns:wp14="http://schemas.microsoft.com/office/word/2010/wordml" w:rsidR="00624F8E" w:rsidP="00624F8E" w:rsidRDefault="00624F8E" w14:paraId="0D0B940D" wp14:textId="77777777">
      <w:pPr>
        <w:ind w:left="720" w:hanging="360"/>
      </w:pPr>
    </w:p>
    <w:p xmlns:wp14="http://schemas.microsoft.com/office/word/2010/wordml" w:rsidR="00624F8E" w:rsidP="00624F8E" w:rsidRDefault="00624F8E" w14:paraId="5F0B0841" wp14:textId="2072D0BA">
      <w:pPr>
        <w:ind w:left="720" w:hanging="360"/>
      </w:pPr>
      <w:r w:rsidR="00624F8E">
        <w:rPr/>
        <w:t>2.</w:t>
      </w:r>
      <w:r>
        <w:tab/>
      </w:r>
      <w:r w:rsidR="00624F8E">
        <w:rPr/>
        <w:t>The following deliverable</w:t>
      </w:r>
      <w:r w:rsidR="00624F8E">
        <w:rPr/>
        <w:t xml:space="preserve"> shall be provided for LEVEL I Re-</w:t>
      </w:r>
      <w:r w:rsidR="00624F8E">
        <w:rPr/>
        <w:t>Optimization</w:t>
      </w:r>
      <w:r w:rsidR="00624F8E">
        <w:rPr/>
        <w:t>.</w:t>
      </w:r>
    </w:p>
    <w:p w:rsidR="7CC68E7E" w:rsidP="7CC68E7E" w:rsidRDefault="7CC68E7E" w14:paraId="3F3D1513" w14:textId="20D53A7A">
      <w:pPr>
        <w:ind w:left="720" w:hanging="0"/>
      </w:pPr>
    </w:p>
    <w:p xmlns:wp14="http://schemas.microsoft.com/office/word/2010/wordml" w:rsidRPr="007A5AC2" w:rsidR="00624F8E" w:rsidP="7CC68E7E" w:rsidRDefault="00624F8E" w14:paraId="0E27B00A" wp14:textId="11EF9ECC">
      <w:pPr>
        <w:pStyle w:val="ListParagraph"/>
        <w:numPr>
          <w:ilvl w:val="0"/>
          <w:numId w:val="4"/>
        </w:numPr>
        <w:ind/>
        <w:rPr>
          <w:rFonts w:ascii="Arial" w:hAnsi="Arial" w:eastAsia="Times New Roman" w:cs="Times New Roman"/>
        </w:rPr>
      </w:pPr>
      <w:r w:rsidR="00624F8E">
        <w:rPr/>
        <w:t>C</w:t>
      </w:r>
      <w:r w:rsidR="00624F8E">
        <w:rPr/>
        <w:t xml:space="preserve">onsultant shall furnish to IDOT a </w:t>
      </w:r>
      <w:r w:rsidR="00624F8E">
        <w:rPr/>
        <w:t>cover letter describing the extent of the re-optimization work performed</w:t>
      </w:r>
      <w:r w:rsidR="00624F8E">
        <w:rPr/>
        <w:t>.</w:t>
      </w:r>
    </w:p>
    <w:p w:rsidR="7CC68E7E" w:rsidP="7CC68E7E" w:rsidRDefault="7CC68E7E" w14:paraId="1CC6FCC1" w14:textId="148BCE4D">
      <w:pPr>
        <w:pStyle w:val="Normal"/>
        <w:ind w:left="720" w:hanging="0"/>
      </w:pPr>
    </w:p>
    <w:p w:rsidR="7CC68E7E" w:rsidP="7CC68E7E" w:rsidRDefault="7CC68E7E" w14:paraId="6C16B646" w14:textId="224E829F">
      <w:pPr>
        <w:pStyle w:val="Normal"/>
        <w:ind w:left="720" w:hanging="0"/>
        <w:rPr>
          <w:color w:val="auto"/>
        </w:rPr>
      </w:pPr>
    </w:p>
    <w:p xmlns:wp14="http://schemas.microsoft.com/office/word/2010/wordml" w:rsidRPr="00FD5CBC" w:rsidR="00624F8E" w:rsidP="04FED2E3" w:rsidRDefault="00624F8E" w14:paraId="136B27E1" wp14:textId="6ECEEECF">
      <w:pPr>
        <w:pStyle w:val="ListParagraph"/>
        <w:numPr>
          <w:ilvl w:val="0"/>
          <w:numId w:val="19"/>
        </w:numPr>
        <w:rPr>
          <w:rFonts w:ascii="Arial" w:hAnsi="Arial" w:eastAsia="Times New Roman" w:cs="Times New Roman"/>
          <w:color w:val="auto"/>
        </w:rPr>
      </w:pPr>
      <w:r w:rsidRPr="04FED2E3" w:rsidR="00624F8E">
        <w:rPr>
          <w:color w:val="auto"/>
        </w:rPr>
        <w:t xml:space="preserve">LEVEL II </w:t>
      </w:r>
      <w:r w:rsidRPr="04FED2E3" w:rsidR="00624F8E">
        <w:rPr>
          <w:color w:val="auto"/>
        </w:rPr>
        <w:t>Re-</w:t>
      </w:r>
      <w:r w:rsidRPr="04FED2E3" w:rsidR="00624F8E">
        <w:rPr>
          <w:color w:val="auto"/>
        </w:rPr>
        <w:t>Optimization</w:t>
      </w:r>
    </w:p>
    <w:p xmlns:wp14="http://schemas.microsoft.com/office/word/2010/wordml" w:rsidR="00624F8E" w:rsidP="7CC68E7E" w:rsidRDefault="00624F8E" w14:paraId="60061E4C" wp14:textId="77777777">
      <w:pPr>
        <w:rPr>
          <w:color w:val="auto"/>
        </w:rPr>
      </w:pPr>
    </w:p>
    <w:p xmlns:wp14="http://schemas.microsoft.com/office/word/2010/wordml" w:rsidR="00624F8E" w:rsidP="7CC68E7E" w:rsidRDefault="00624F8E" w14:paraId="569E00D7" wp14:textId="77777777">
      <w:pPr>
        <w:ind w:left="720" w:hanging="360"/>
        <w:rPr>
          <w:color w:val="auto"/>
        </w:rPr>
      </w:pPr>
      <w:r w:rsidRPr="7CC68E7E" w:rsidR="00624F8E">
        <w:rPr>
          <w:color w:val="auto"/>
        </w:rPr>
        <w:t>1.</w:t>
      </w:r>
      <w:r>
        <w:tab/>
      </w:r>
      <w:r w:rsidRPr="7CC68E7E" w:rsidR="00624F8E">
        <w:rPr>
          <w:color w:val="auto"/>
        </w:rPr>
        <w:t>In addition to the requirements described in the LEVEL I Re-</w:t>
      </w:r>
      <w:r w:rsidRPr="7CC68E7E" w:rsidR="00624F8E">
        <w:rPr>
          <w:color w:val="auto"/>
        </w:rPr>
        <w:t>Optimization</w:t>
      </w:r>
      <w:r w:rsidRPr="7CC68E7E" w:rsidR="00624F8E">
        <w:rPr>
          <w:color w:val="auto"/>
        </w:rPr>
        <w:t xml:space="preserve"> above, t</w:t>
      </w:r>
      <w:r w:rsidRPr="7CC68E7E" w:rsidR="00624F8E">
        <w:rPr>
          <w:color w:val="auto"/>
        </w:rPr>
        <w:t xml:space="preserve">he following tasks are associated with </w:t>
      </w:r>
      <w:r w:rsidRPr="7CC68E7E" w:rsidR="00624F8E">
        <w:rPr>
          <w:color w:val="auto"/>
        </w:rPr>
        <w:t>LEVEL</w:t>
      </w:r>
      <w:r w:rsidRPr="7CC68E7E" w:rsidR="00624F8E">
        <w:rPr>
          <w:color w:val="auto"/>
        </w:rPr>
        <w:t xml:space="preserve"> </w:t>
      </w:r>
      <w:r w:rsidRPr="7CC68E7E" w:rsidR="00624F8E">
        <w:rPr>
          <w:color w:val="auto"/>
        </w:rPr>
        <w:t>II</w:t>
      </w:r>
      <w:r w:rsidRPr="7CC68E7E" w:rsidR="00624F8E">
        <w:rPr>
          <w:color w:val="auto"/>
        </w:rPr>
        <w:t xml:space="preserve"> </w:t>
      </w:r>
      <w:r w:rsidRPr="7CC68E7E" w:rsidR="00624F8E">
        <w:rPr>
          <w:color w:val="auto"/>
        </w:rPr>
        <w:t>Re-</w:t>
      </w:r>
      <w:r w:rsidRPr="7CC68E7E" w:rsidR="00624F8E">
        <w:rPr>
          <w:color w:val="auto"/>
        </w:rPr>
        <w:t>Optimization</w:t>
      </w:r>
      <w:r w:rsidRPr="7CC68E7E" w:rsidR="00624F8E">
        <w:rPr>
          <w:color w:val="auto"/>
        </w:rPr>
        <w:t>.</w:t>
      </w:r>
    </w:p>
    <w:p w:rsidR="7CC68E7E" w:rsidP="7CC68E7E" w:rsidRDefault="7CC68E7E" w14:paraId="763282AE" w14:textId="310F8071">
      <w:pPr>
        <w:ind w:left="720" w:hanging="0"/>
        <w:rPr>
          <w:color w:val="auto"/>
        </w:rPr>
      </w:pPr>
    </w:p>
    <w:p xmlns:wp14="http://schemas.microsoft.com/office/word/2010/wordml" w:rsidRPr="007A5AC2" w:rsidR="00624F8E" w:rsidP="7CC68E7E" w:rsidRDefault="00624F8E" w14:paraId="3932EF09" wp14:textId="41A32D25">
      <w:pPr>
        <w:pStyle w:val="ListParagraph"/>
        <w:numPr>
          <w:ilvl w:val="0"/>
          <w:numId w:val="6"/>
        </w:numPr>
        <w:ind/>
        <w:rPr>
          <w:rFonts w:ascii="Arial" w:hAnsi="Arial" w:eastAsia="Times New Roman" w:cs="Times New Roman"/>
          <w:color w:val="auto"/>
        </w:rPr>
      </w:pPr>
      <w:r w:rsidRPr="7CC68E7E" w:rsidR="00624F8E">
        <w:rPr>
          <w:color w:val="auto"/>
        </w:rPr>
        <w:t>Traffic counts shall be taken at the subject intersection</w:t>
      </w:r>
      <w:r w:rsidRPr="7CC68E7E" w:rsidR="00492530">
        <w:rPr>
          <w:color w:val="auto"/>
        </w:rPr>
        <w:t>(s)</w:t>
      </w:r>
      <w:r w:rsidRPr="7CC68E7E" w:rsidR="00624F8E">
        <w:rPr>
          <w:color w:val="auto"/>
        </w:rPr>
        <w:t xml:space="preserve"> after the traffic signals are approved for operation by the Area Traffic Signal </w:t>
      </w:r>
      <w:r w:rsidRPr="7CC68E7E" w:rsidR="13C0B576">
        <w:rPr>
          <w:color w:val="auto"/>
        </w:rPr>
        <w:t>Maintenance and</w:t>
      </w:r>
      <w:r w:rsidRPr="7CC68E7E" w:rsidR="13C0B576">
        <w:rPr>
          <w:color w:val="auto"/>
        </w:rPr>
        <w:t xml:space="preserve"> </w:t>
      </w:r>
      <w:r w:rsidRPr="7CC68E7E" w:rsidR="00624F8E">
        <w:rPr>
          <w:color w:val="auto"/>
        </w:rPr>
        <w:t>Operations Engineer. Manual turning movement counts shall be conducted from 6:30 a.m. to 9:30 a.m., 11:00 a.m. to 1:00 p.m., and 3:30 p.m. to 6:30 p.m. on a typical weekday from midday Monday to midday Frida</w:t>
      </w:r>
      <w:r w:rsidRPr="7CC68E7E" w:rsidR="00936E63">
        <w:rPr>
          <w:color w:val="auto"/>
        </w:rPr>
        <w:t>y</w:t>
      </w:r>
      <w:r w:rsidRPr="7CC68E7E" w:rsidR="00936E63">
        <w:rPr>
          <w:color w:val="auto"/>
        </w:rPr>
        <w:t xml:space="preserve"> </w:t>
      </w:r>
      <w:r w:rsidRPr="7CC68E7E" w:rsidR="00936E63">
        <w:rPr>
          <w:color w:val="auto"/>
        </w:rPr>
        <w:t xml:space="preserve">and on a Saturday </w:t>
      </w:r>
      <w:r w:rsidRPr="7CC68E7E" w:rsidR="00492530">
        <w:rPr>
          <w:color w:val="auto"/>
        </w:rPr>
        <w:t>and/</w:t>
      </w:r>
      <w:r w:rsidRPr="7CC68E7E" w:rsidR="00936E63">
        <w:rPr>
          <w:color w:val="auto"/>
        </w:rPr>
        <w:t>or Sunday, as directed by the Engineer, to account for special traffic generators such as shopping centers, educational institutes and special event facilities</w:t>
      </w:r>
      <w:r w:rsidRPr="7CC68E7E" w:rsidR="00936E63">
        <w:rPr>
          <w:color w:val="auto"/>
        </w:rPr>
        <w:t>.</w:t>
      </w:r>
      <w:r w:rsidRPr="7CC68E7E" w:rsidR="7768EBD7">
        <w:rPr>
          <w:color w:val="auto"/>
        </w:rPr>
        <w:t xml:space="preserve"> </w:t>
      </w:r>
      <w:r w:rsidRPr="7CC68E7E" w:rsidR="00624F8E">
        <w:rPr>
          <w:color w:val="auto"/>
        </w:rPr>
        <w:t>The turning movement counts shall</w:t>
      </w:r>
      <w:r w:rsidRPr="7CC68E7E" w:rsidR="00624F8E">
        <w:rPr>
          <w:color w:val="auto"/>
        </w:rPr>
        <w:t xml:space="preserve"> identify cars, and single-unit, multi-unit heavy vehicles, and transit buses.</w:t>
      </w:r>
    </w:p>
    <w:p w:rsidR="7CC68E7E" w:rsidP="7CC68E7E" w:rsidRDefault="7CC68E7E" w14:paraId="643230F3" w14:textId="07B74AD3">
      <w:pPr>
        <w:pStyle w:val="Normal"/>
        <w:ind w:left="720" w:hanging="0"/>
        <w:rPr>
          <w:rFonts w:ascii="Arial" w:hAnsi="Arial" w:eastAsia="Arial" w:cs="Arial"/>
          <w:b w:val="0"/>
          <w:bCs w:val="0"/>
          <w:i w:val="0"/>
          <w:iCs w:val="0"/>
          <w:caps w:val="0"/>
          <w:smallCaps w:val="0"/>
          <w:noProof w:val="0"/>
          <w:color w:val="auto"/>
          <w:sz w:val="22"/>
          <w:szCs w:val="22"/>
          <w:lang w:val="en-US"/>
        </w:rPr>
      </w:pPr>
    </w:p>
    <w:p xmlns:wp14="http://schemas.microsoft.com/office/word/2010/wordml" w:rsidRPr="007A5AC2" w:rsidR="00624F8E" w:rsidP="7CC68E7E" w:rsidRDefault="00624F8E" w14:paraId="7B897F99" wp14:textId="6B255B41">
      <w:pPr>
        <w:pStyle w:val="ListParagraph"/>
        <w:numPr>
          <w:ilvl w:val="0"/>
          <w:numId w:val="6"/>
        </w:numPr>
        <w:ind/>
        <w:rPr>
          <w:rFonts w:ascii="Arial" w:hAnsi="Arial" w:eastAsia="Times New Roman" w:cs="Times New Roman"/>
          <w:noProof w:val="0"/>
          <w:color w:val="auto"/>
          <w:sz w:val="22"/>
          <w:szCs w:val="22"/>
          <w:lang w:val="en-US"/>
        </w:rPr>
      </w:pPr>
      <w:r w:rsidRPr="7CC68E7E" w:rsidR="0EBDD9B6">
        <w:rPr>
          <w:rFonts w:ascii="Arial" w:hAnsi="Arial" w:eastAsia="Arial" w:cs="Arial"/>
          <w:b w:val="0"/>
          <w:bCs w:val="0"/>
          <w:i w:val="0"/>
          <w:iCs w:val="0"/>
          <w:caps w:val="0"/>
          <w:smallCaps w:val="0"/>
          <w:noProof w:val="0"/>
          <w:color w:val="auto"/>
          <w:sz w:val="22"/>
          <w:szCs w:val="22"/>
          <w:lang w:val="en-US"/>
        </w:rPr>
        <w:t>T</w:t>
      </w:r>
      <w:r w:rsidRPr="7CC68E7E" w:rsidR="0EBDD9B6">
        <w:rPr>
          <w:rFonts w:ascii="Arial" w:hAnsi="Arial" w:eastAsia="Arial" w:cs="Arial"/>
          <w:b w:val="0"/>
          <w:bCs w:val="0"/>
          <w:i w:val="0"/>
          <w:iCs w:val="0"/>
          <w:caps w:val="0"/>
          <w:smallCaps w:val="0"/>
          <w:noProof w:val="0"/>
          <w:color w:val="auto"/>
          <w:sz w:val="22"/>
          <w:szCs w:val="22"/>
          <w:lang w:val="en-US"/>
        </w:rPr>
        <w:t>he</w:t>
      </w:r>
      <w:r w:rsidRPr="7CC68E7E" w:rsidR="0EBDD9B6">
        <w:rPr>
          <w:rFonts w:ascii="Arial" w:hAnsi="Arial" w:eastAsia="Arial" w:cs="Arial"/>
          <w:b w:val="0"/>
          <w:bCs w:val="0"/>
          <w:i w:val="0"/>
          <w:iCs w:val="0"/>
          <w:caps w:val="0"/>
          <w:smallCaps w:val="0"/>
          <w:noProof w:val="0"/>
          <w:color w:val="auto"/>
          <w:sz w:val="22"/>
          <w:szCs w:val="22"/>
          <w:lang w:val="en-US"/>
        </w:rPr>
        <w:t xml:space="preserve"> intersections shall be re-</w:t>
      </w:r>
      <w:proofErr w:type="gramStart"/>
      <w:r w:rsidRPr="7CC68E7E" w:rsidR="0EBDD9B6">
        <w:rPr>
          <w:rFonts w:ascii="Arial" w:hAnsi="Arial" w:eastAsia="Arial" w:cs="Arial"/>
          <w:b w:val="0"/>
          <w:bCs w:val="0"/>
          <w:i w:val="0"/>
          <w:iCs w:val="0"/>
          <w:caps w:val="0"/>
          <w:smallCaps w:val="0"/>
          <w:noProof w:val="0"/>
          <w:color w:val="auto"/>
          <w:sz w:val="22"/>
          <w:szCs w:val="22"/>
          <w:lang w:val="en-US"/>
        </w:rPr>
        <w:t>addressed</w:t>
      </w:r>
      <w:proofErr w:type="gramEnd"/>
      <w:r w:rsidRPr="7CC68E7E" w:rsidR="0EBDD9B6">
        <w:rPr>
          <w:rFonts w:ascii="Arial" w:hAnsi="Arial" w:eastAsia="Arial" w:cs="Arial"/>
          <w:b w:val="0"/>
          <w:bCs w:val="0"/>
          <w:i w:val="0"/>
          <w:iCs w:val="0"/>
          <w:caps w:val="0"/>
          <w:smallCaps w:val="0"/>
          <w:noProof w:val="0"/>
          <w:color w:val="auto"/>
          <w:sz w:val="22"/>
          <w:szCs w:val="22"/>
          <w:lang w:val="en-US"/>
        </w:rPr>
        <w:t xml:space="preserve"> and all system detectors reassigned </w:t>
      </w:r>
      <w:r w:rsidRPr="7CC68E7E" w:rsidR="0EBDD9B6">
        <w:rPr>
          <w:rFonts w:ascii="Arial" w:hAnsi="Arial" w:eastAsia="Arial" w:cs="Arial"/>
          <w:b w:val="0"/>
          <w:bCs w:val="0"/>
          <w:i w:val="0"/>
          <w:iCs w:val="0"/>
          <w:caps w:val="0"/>
          <w:smallCaps w:val="0"/>
          <w:noProof w:val="0"/>
          <w:color w:val="auto"/>
          <w:sz w:val="22"/>
          <w:szCs w:val="22"/>
          <w:lang w:val="en-US"/>
        </w:rPr>
        <w:t>as necessary</w:t>
      </w:r>
      <w:r w:rsidRPr="7CC68E7E" w:rsidR="0CCEB27F">
        <w:rPr>
          <w:rFonts w:ascii="Arial" w:hAnsi="Arial" w:eastAsia="Arial" w:cs="Arial"/>
          <w:b w:val="0"/>
          <w:bCs w:val="0"/>
          <w:i w:val="0"/>
          <w:iCs w:val="0"/>
          <w:caps w:val="0"/>
          <w:smallCaps w:val="0"/>
          <w:noProof w:val="0"/>
          <w:color w:val="auto"/>
          <w:sz w:val="22"/>
          <w:szCs w:val="22"/>
          <w:lang w:val="en-US"/>
        </w:rPr>
        <w:t xml:space="preserve"> </w:t>
      </w:r>
      <w:r w:rsidRPr="7CC68E7E" w:rsidR="0EBDD9B6">
        <w:rPr>
          <w:rFonts w:ascii="Arial" w:hAnsi="Arial" w:eastAsia="Arial" w:cs="Arial"/>
          <w:b w:val="0"/>
          <w:bCs w:val="0"/>
          <w:i w:val="0"/>
          <w:iCs w:val="0"/>
          <w:caps w:val="0"/>
          <w:smallCaps w:val="0"/>
          <w:noProof w:val="0"/>
          <w:color w:val="auto"/>
          <w:sz w:val="22"/>
          <w:szCs w:val="22"/>
          <w:lang w:val="en-US"/>
        </w:rPr>
        <w:t xml:space="preserve">according to the current standard </w:t>
      </w:r>
      <w:r w:rsidRPr="7CC68E7E" w:rsidR="0EBDD9B6">
        <w:rPr>
          <w:rFonts w:ascii="Arial" w:hAnsi="Arial" w:eastAsia="Arial" w:cs="Arial"/>
          <w:b w:val="0"/>
          <w:bCs w:val="0"/>
          <w:i w:val="0"/>
          <w:iCs w:val="0"/>
          <w:caps w:val="0"/>
          <w:smallCaps w:val="0"/>
          <w:noProof w:val="0"/>
          <w:color w:val="auto"/>
          <w:sz w:val="22"/>
          <w:szCs w:val="22"/>
          <w:lang w:val="en-US"/>
        </w:rPr>
        <w:t xml:space="preserve">practice </w:t>
      </w:r>
      <w:r w:rsidRPr="7CC68E7E" w:rsidR="0EBDD9B6">
        <w:rPr>
          <w:rFonts w:ascii="Arial" w:hAnsi="Arial" w:eastAsia="Arial" w:cs="Arial"/>
          <w:b w:val="0"/>
          <w:bCs w:val="0"/>
          <w:i w:val="0"/>
          <w:iCs w:val="0"/>
          <w:caps w:val="0"/>
          <w:smallCaps w:val="0"/>
          <w:noProof w:val="0"/>
          <w:color w:val="auto"/>
          <w:sz w:val="22"/>
          <w:szCs w:val="22"/>
          <w:lang w:val="en-US"/>
        </w:rPr>
        <w:t>of</w:t>
      </w:r>
      <w:r w:rsidRPr="7CC68E7E" w:rsidR="0EBDD9B6">
        <w:rPr>
          <w:rFonts w:ascii="Arial" w:hAnsi="Arial" w:eastAsia="Arial" w:cs="Arial"/>
          <w:b w:val="0"/>
          <w:bCs w:val="0"/>
          <w:i w:val="0"/>
          <w:iCs w:val="0"/>
          <w:caps w:val="0"/>
          <w:smallCaps w:val="0"/>
          <w:noProof w:val="0"/>
          <w:color w:val="auto"/>
          <w:sz w:val="22"/>
          <w:szCs w:val="22"/>
          <w:lang w:val="en-US"/>
        </w:rPr>
        <w:t xml:space="preserve"> </w:t>
      </w:r>
      <w:r w:rsidRPr="7CC68E7E" w:rsidR="0EBDD9B6">
        <w:rPr>
          <w:rFonts w:ascii="Arial" w:hAnsi="Arial" w:eastAsia="Arial" w:cs="Arial"/>
          <w:b w:val="0"/>
          <w:bCs w:val="0"/>
          <w:i w:val="0"/>
          <w:iCs w:val="0"/>
          <w:caps w:val="0"/>
          <w:smallCaps w:val="0"/>
          <w:noProof w:val="0"/>
          <w:color w:val="auto"/>
          <w:sz w:val="22"/>
          <w:szCs w:val="22"/>
          <w:lang w:val="en-US"/>
        </w:rPr>
        <w:t>District One.</w:t>
      </w:r>
      <w:r w:rsidRPr="7CC68E7E" w:rsidR="6501DD3A">
        <w:rPr>
          <w:rFonts w:ascii="Arial" w:hAnsi="Arial" w:eastAsia="Arial" w:cs="Arial"/>
          <w:b w:val="0"/>
          <w:bCs w:val="0"/>
          <w:i w:val="0"/>
          <w:iCs w:val="0"/>
          <w:caps w:val="0"/>
          <w:smallCaps w:val="0"/>
          <w:noProof w:val="0"/>
          <w:color w:val="auto"/>
          <w:sz w:val="22"/>
          <w:szCs w:val="22"/>
          <w:lang w:val="en-US"/>
        </w:rPr>
        <w:t xml:space="preserve"> </w:t>
      </w:r>
      <w:r w:rsidRPr="7CC68E7E" w:rsidR="0EBDD9B6">
        <w:rPr>
          <w:rFonts w:ascii="Arial" w:hAnsi="Arial" w:eastAsia="Arial" w:cs="Arial"/>
          <w:b w:val="0"/>
          <w:bCs w:val="0"/>
          <w:i w:val="0"/>
          <w:iCs w:val="0"/>
          <w:caps w:val="0"/>
          <w:smallCaps w:val="0"/>
          <w:noProof w:val="0"/>
          <w:color w:val="auto"/>
          <w:sz w:val="22"/>
          <w:szCs w:val="22"/>
          <w:lang w:val="en-US"/>
        </w:rPr>
        <w:t>System detector quantities and locations shall be assessed for optimal performance.</w:t>
      </w:r>
      <w:r w:rsidRPr="7CC68E7E" w:rsidR="6031AF55">
        <w:rPr>
          <w:rFonts w:ascii="Arial" w:hAnsi="Arial" w:eastAsia="Arial" w:cs="Arial"/>
          <w:b w:val="0"/>
          <w:bCs w:val="0"/>
          <w:i w:val="0"/>
          <w:iCs w:val="0"/>
          <w:caps w:val="0"/>
          <w:smallCaps w:val="0"/>
          <w:noProof w:val="0"/>
          <w:color w:val="auto"/>
          <w:sz w:val="22"/>
          <w:szCs w:val="22"/>
          <w:lang w:val="en-US"/>
        </w:rPr>
        <w:t xml:space="preserve"> </w:t>
      </w:r>
      <w:r w:rsidRPr="7CC68E7E" w:rsidR="0EBDD9B6">
        <w:rPr>
          <w:rFonts w:ascii="Arial" w:hAnsi="Arial" w:eastAsia="Arial" w:cs="Arial"/>
          <w:b w:val="0"/>
          <w:bCs w:val="0"/>
          <w:i w:val="0"/>
          <w:iCs w:val="0"/>
          <w:caps w:val="0"/>
          <w:smallCaps w:val="0"/>
          <w:noProof w:val="0"/>
          <w:color w:val="auto"/>
          <w:sz w:val="22"/>
          <w:szCs w:val="22"/>
          <w:lang w:val="en-US"/>
        </w:rPr>
        <w:t>The Department shall be notified of any proposed changes.</w:t>
      </w:r>
    </w:p>
    <w:p w:rsidR="7CC68E7E" w:rsidP="7CC68E7E" w:rsidRDefault="7CC68E7E" w14:paraId="7286B965" w14:textId="2E462402">
      <w:pPr>
        <w:ind w:left="0" w:hanging="0"/>
        <w:rPr>
          <w:color w:val="auto"/>
        </w:rPr>
      </w:pPr>
    </w:p>
    <w:p xmlns:wp14="http://schemas.microsoft.com/office/word/2010/wordml" w:rsidRPr="007A5AC2" w:rsidR="00624F8E" w:rsidP="7CC68E7E" w:rsidRDefault="00624F8E" w14:paraId="1EB6CCEE" wp14:textId="78A496CD">
      <w:pPr>
        <w:pStyle w:val="ListParagraph"/>
        <w:numPr>
          <w:ilvl w:val="0"/>
          <w:numId w:val="6"/>
        </w:numPr>
        <w:ind/>
        <w:rPr>
          <w:rFonts w:ascii="Arial" w:hAnsi="Arial" w:eastAsia="Times New Roman" w:cs="Times New Roman"/>
          <w:color w:val="auto"/>
        </w:rPr>
      </w:pPr>
      <w:r w:rsidRPr="7CC68E7E" w:rsidR="00624F8E">
        <w:rPr>
          <w:color w:val="auto"/>
        </w:rPr>
        <w:t>T</w:t>
      </w:r>
      <w:r w:rsidRPr="7CC68E7E" w:rsidR="665FB2D9">
        <w:rPr>
          <w:color w:val="auto"/>
        </w:rPr>
        <w:t>RP</w:t>
      </w:r>
      <w:r w:rsidRPr="7CC68E7E" w:rsidR="00624F8E">
        <w:rPr>
          <w:color w:val="auto"/>
        </w:rPr>
        <w:t xml:space="preserve"> operation shall be evaluated to verify proper pattern selection and lack of oscillation</w:t>
      </w:r>
      <w:r w:rsidRPr="7CC68E7E" w:rsidR="00624F8E">
        <w:rPr>
          <w:color w:val="auto"/>
        </w:rPr>
        <w:t xml:space="preserve"> and a report of the operation shall be provided to IDOT.</w:t>
      </w:r>
    </w:p>
    <w:p xmlns:wp14="http://schemas.microsoft.com/office/word/2010/wordml" w:rsidR="00624F8E" w:rsidP="7CC68E7E" w:rsidRDefault="00624F8E" w14:paraId="44EAFD9C" wp14:textId="77777777">
      <w:pPr>
        <w:ind w:left="1800"/>
        <w:rPr>
          <w:rFonts w:cs="Arial"/>
          <w:color w:val="auto"/>
        </w:rPr>
      </w:pPr>
    </w:p>
    <w:p xmlns:wp14="http://schemas.microsoft.com/office/word/2010/wordml" w:rsidR="00624F8E" w:rsidP="7CC68E7E" w:rsidRDefault="00624F8E" w14:paraId="40D8B52B" wp14:textId="77777777">
      <w:pPr>
        <w:ind w:left="720" w:hanging="360"/>
        <w:rPr>
          <w:color w:val="auto"/>
        </w:rPr>
      </w:pPr>
      <w:r w:rsidRPr="7CC68E7E" w:rsidR="00624F8E">
        <w:rPr>
          <w:color w:val="auto"/>
        </w:rPr>
        <w:t>2.</w:t>
      </w:r>
      <w:r>
        <w:tab/>
      </w:r>
      <w:r w:rsidRPr="7CC68E7E" w:rsidR="00624F8E">
        <w:rPr>
          <w:color w:val="auto"/>
        </w:rPr>
        <w:t>The following deliverables shall be provided for LEVEL II Re-</w:t>
      </w:r>
      <w:r w:rsidRPr="7CC68E7E" w:rsidR="00624F8E">
        <w:rPr>
          <w:color w:val="auto"/>
        </w:rPr>
        <w:t>Optimization</w:t>
      </w:r>
      <w:r w:rsidRPr="7CC68E7E" w:rsidR="00624F8E">
        <w:rPr>
          <w:color w:val="auto"/>
        </w:rPr>
        <w:t>.</w:t>
      </w:r>
    </w:p>
    <w:p w:rsidR="7CC68E7E" w:rsidP="7CC68E7E" w:rsidRDefault="7CC68E7E" w14:paraId="2532DD93" w14:textId="7D2584F9">
      <w:pPr>
        <w:pStyle w:val="Normal"/>
        <w:ind w:left="720" w:hanging="360"/>
        <w:rPr>
          <w:color w:val="auto"/>
        </w:rPr>
      </w:pPr>
    </w:p>
    <w:p w:rsidR="37F59FC8" w:rsidP="7CC68E7E" w:rsidRDefault="37F59FC8" w14:paraId="3744031B" w14:textId="318C095B">
      <w:pPr>
        <w:pStyle w:val="ListParagraph"/>
        <w:numPr>
          <w:ilvl w:val="0"/>
          <w:numId w:val="7"/>
        </w:numPr>
        <w:ind/>
        <w:rPr>
          <w:rFonts w:ascii="Arial" w:hAnsi="Arial" w:eastAsia="Times New Roman" w:cs="Times New Roman"/>
          <w:color w:val="auto"/>
        </w:rPr>
      </w:pPr>
      <w:r w:rsidRPr="7CC68E7E" w:rsidR="0B7FED99">
        <w:rPr>
          <w:color w:val="auto"/>
        </w:rPr>
        <w:t xml:space="preserve">Consultant shall </w:t>
      </w:r>
      <w:r w:rsidRPr="7CC68E7E" w:rsidR="3974252E">
        <w:rPr>
          <w:color w:val="auto"/>
        </w:rPr>
        <w:t>provide</w:t>
      </w:r>
      <w:r w:rsidRPr="7CC68E7E" w:rsidR="0B7FED99">
        <w:rPr>
          <w:color w:val="auto"/>
        </w:rPr>
        <w:t xml:space="preserve"> to IDOT</w:t>
      </w:r>
      <w:r w:rsidRPr="7CC68E7E" w:rsidR="0B7FED99">
        <w:rPr>
          <w:strike w:val="0"/>
          <w:dstrike w:val="0"/>
          <w:color w:val="auto"/>
        </w:rPr>
        <w:t xml:space="preserve"> one</w:t>
      </w:r>
      <w:r w:rsidRPr="7CC68E7E" w:rsidR="0B7FED99">
        <w:rPr>
          <w:color w:val="auto"/>
        </w:rPr>
        <w:t xml:space="preserve"> (</w:t>
      </w:r>
      <w:r w:rsidRPr="7CC68E7E" w:rsidR="58A93B21">
        <w:rPr>
          <w:color w:val="auto"/>
        </w:rPr>
        <w:t>1</w:t>
      </w:r>
      <w:r w:rsidRPr="7CC68E7E" w:rsidR="0B7FED99">
        <w:rPr>
          <w:color w:val="auto"/>
        </w:rPr>
        <w:t xml:space="preserve">) </w:t>
      </w:r>
      <w:r w:rsidRPr="7CC68E7E" w:rsidR="0B7FED99">
        <w:rPr>
          <w:color w:val="auto"/>
        </w:rPr>
        <w:t>USB flash drive</w:t>
      </w:r>
      <w:r w:rsidRPr="7CC68E7E" w:rsidR="0B7FED99">
        <w:rPr>
          <w:color w:val="auto"/>
        </w:rPr>
        <w:t xml:space="preserve"> for the optimized system</w:t>
      </w:r>
      <w:r w:rsidRPr="7CC68E7E" w:rsidR="04C7CEC0">
        <w:rPr>
          <w:color w:val="auto"/>
        </w:rPr>
        <w:t xml:space="preserve"> containing the following:</w:t>
      </w:r>
    </w:p>
    <w:p w:rsidR="7CC68E7E" w:rsidP="7CC68E7E" w:rsidRDefault="7CC68E7E" w14:paraId="39536A52" w14:textId="49CED6E6">
      <w:pPr>
        <w:pStyle w:val="Normal"/>
        <w:ind w:left="0"/>
        <w:rPr>
          <w:rFonts w:ascii="Arial" w:hAnsi="Arial" w:eastAsia="Times New Roman" w:cs="Times New Roman"/>
          <w:color w:val="auto"/>
        </w:rPr>
      </w:pPr>
    </w:p>
    <w:p w:rsidR="0B7FED99" w:rsidP="7CC68E7E" w:rsidRDefault="0B7FED99" w14:paraId="300BA43E" w14:textId="7C376033">
      <w:pPr>
        <w:pStyle w:val="ListParagraph"/>
        <w:numPr>
          <w:ilvl w:val="1"/>
          <w:numId w:val="10"/>
        </w:numPr>
        <w:ind/>
        <w:rPr>
          <w:rFonts w:ascii="Arial" w:hAnsi="Arial" w:eastAsia="Times New Roman" w:cs="Times New Roman"/>
          <w:color w:val="auto"/>
        </w:rPr>
      </w:pPr>
      <w:r w:rsidRPr="7CC68E7E" w:rsidR="0B7FED99">
        <w:rPr>
          <w:color w:val="auto"/>
        </w:rPr>
        <w:t>Electronic copy of the technical memorandum in PDF format</w:t>
      </w:r>
    </w:p>
    <w:p w:rsidR="7CC68E7E" w:rsidP="7CC68E7E" w:rsidRDefault="7CC68E7E" w14:paraId="663A5293" w14:textId="53E6C24C">
      <w:pPr>
        <w:pStyle w:val="Normal"/>
        <w:ind w:left="0"/>
        <w:rPr>
          <w:rFonts w:ascii="Arial" w:hAnsi="Arial" w:eastAsia="Times New Roman" w:cs="Times New Roman"/>
          <w:color w:val="auto"/>
        </w:rPr>
      </w:pPr>
    </w:p>
    <w:p xmlns:wp14="http://schemas.microsoft.com/office/word/2010/wordml" w:rsidRPr="007A5AC2" w:rsidR="00624F8E" w:rsidP="7CC68E7E" w:rsidRDefault="00624F8E" w14:paraId="2234D809" wp14:textId="4C65642C">
      <w:pPr>
        <w:pStyle w:val="ListParagraph"/>
        <w:numPr>
          <w:ilvl w:val="1"/>
          <w:numId w:val="10"/>
        </w:numPr>
        <w:ind/>
        <w:rPr>
          <w:rFonts w:ascii="Arial" w:hAnsi="Arial" w:eastAsia="Times New Roman" w:cs="Times New Roman"/>
          <w:color w:val="auto"/>
        </w:rPr>
      </w:pPr>
      <w:r w:rsidRPr="7CC68E7E" w:rsidR="0B7FED99">
        <w:rPr>
          <w:color w:val="auto"/>
        </w:rPr>
        <w:t>Revised</w:t>
      </w:r>
      <w:r w:rsidRPr="7CC68E7E" w:rsidR="7D61F0A0">
        <w:rPr>
          <w:color w:val="auto"/>
        </w:rPr>
        <w:t xml:space="preserve"> </w:t>
      </w:r>
      <w:r w:rsidRPr="7CC68E7E" w:rsidR="0B7FED99">
        <w:rPr>
          <w:color w:val="auto"/>
        </w:rPr>
        <w:t xml:space="preserve">Synchro </w:t>
      </w:r>
      <w:r w:rsidRPr="7CC68E7E" w:rsidR="44B86790">
        <w:rPr>
          <w:color w:val="auto"/>
        </w:rPr>
        <w:t>(or other appropriate, approved optimization software)</w:t>
      </w:r>
      <w:r w:rsidRPr="7CC68E7E" w:rsidR="4523A1D3">
        <w:rPr>
          <w:color w:val="auto"/>
        </w:rPr>
        <w:t xml:space="preserve"> </w:t>
      </w:r>
      <w:r w:rsidRPr="7CC68E7E" w:rsidR="0B7FED99">
        <w:rPr>
          <w:color w:val="auto"/>
        </w:rPr>
        <w:t xml:space="preserve">files including the new signal and the rest of the signals </w:t>
      </w:r>
      <w:r w:rsidRPr="7CC68E7E" w:rsidR="0B7FED99">
        <w:rPr>
          <w:color w:val="auto"/>
        </w:rPr>
        <w:t>in the</w:t>
      </w:r>
      <w:r w:rsidRPr="7CC68E7E" w:rsidR="418A3E8C">
        <w:rPr>
          <w:color w:val="auto"/>
        </w:rPr>
        <w:t xml:space="preserve"> </w:t>
      </w:r>
      <w:r w:rsidRPr="7CC68E7E" w:rsidR="0B7FED99">
        <w:rPr>
          <w:color w:val="auto"/>
        </w:rPr>
        <w:t>system</w:t>
      </w:r>
    </w:p>
    <w:p xmlns:wp14="http://schemas.microsoft.com/office/word/2010/wordml" w:rsidRPr="007A5AC2" w:rsidR="00624F8E" w:rsidP="7CC68E7E" w:rsidRDefault="00624F8E" w14:paraId="6F84AFF9" wp14:textId="6CE80340">
      <w:pPr>
        <w:pStyle w:val="Normal"/>
        <w:ind w:left="0"/>
        <w:rPr>
          <w:rFonts w:ascii="Arial" w:hAnsi="Arial" w:eastAsia="Times New Roman" w:cs="Times New Roman"/>
          <w:color w:val="auto"/>
        </w:rPr>
      </w:pPr>
    </w:p>
    <w:p xmlns:wp14="http://schemas.microsoft.com/office/word/2010/wordml" w:rsidRPr="007A5AC2" w:rsidR="00624F8E" w:rsidP="7CC68E7E" w:rsidRDefault="00624F8E" w14:paraId="566B5904" wp14:textId="5D75ACE8">
      <w:pPr>
        <w:pStyle w:val="ListParagraph"/>
        <w:numPr>
          <w:ilvl w:val="1"/>
          <w:numId w:val="10"/>
        </w:numPr>
        <w:ind/>
        <w:rPr>
          <w:rFonts w:ascii="Arial" w:hAnsi="Arial" w:eastAsia="Arial" w:cs="Arial"/>
          <w:noProof w:val="0"/>
          <w:color w:val="auto"/>
          <w:sz w:val="22"/>
          <w:szCs w:val="22"/>
          <w:lang w:val="en-US"/>
        </w:rPr>
      </w:pPr>
      <w:r w:rsidRPr="7CC68E7E" w:rsidR="0B7FED99">
        <w:rPr>
          <w:color w:val="auto"/>
        </w:rPr>
        <w:t>Traffic counts conducted at the subject intersection(s)</w:t>
      </w:r>
    </w:p>
    <w:p xmlns:wp14="http://schemas.microsoft.com/office/word/2010/wordml" w:rsidRPr="007A5AC2" w:rsidR="00624F8E" w:rsidP="7CC68E7E" w:rsidRDefault="00624F8E" w14:paraId="2E50FA14" wp14:textId="02FF0DF1">
      <w:pPr>
        <w:pStyle w:val="Normal"/>
        <w:ind w:left="0"/>
        <w:rPr>
          <w:rFonts w:ascii="Arial" w:hAnsi="Arial" w:eastAsia="Arial" w:cs="Arial"/>
          <w:b w:val="0"/>
          <w:bCs w:val="0"/>
          <w:i w:val="0"/>
          <w:iCs w:val="0"/>
          <w:caps w:val="0"/>
          <w:smallCaps w:val="0"/>
          <w:noProof w:val="0"/>
          <w:color w:val="auto"/>
          <w:sz w:val="22"/>
          <w:szCs w:val="22"/>
          <w:lang w:val="en-US"/>
        </w:rPr>
      </w:pPr>
    </w:p>
    <w:p xmlns:wp14="http://schemas.microsoft.com/office/word/2010/wordml" w:rsidRPr="007A5AC2" w:rsidR="00624F8E" w:rsidP="7CC68E7E" w:rsidRDefault="00624F8E" w14:paraId="7FD397B2" wp14:textId="0864592C">
      <w:pPr>
        <w:pStyle w:val="Normal"/>
        <w:ind w:left="720" w:firstLine="0"/>
        <w:rPr>
          <w:rFonts w:ascii="Arial" w:hAnsi="Arial" w:eastAsia="Arial" w:cs="Arial"/>
          <w:b w:val="0"/>
          <w:bCs w:val="0"/>
          <w:i w:val="0"/>
          <w:iCs w:val="0"/>
          <w:caps w:val="0"/>
          <w:smallCaps w:val="0"/>
          <w:noProof w:val="0"/>
          <w:color w:val="auto"/>
          <w:sz w:val="22"/>
          <w:szCs w:val="22"/>
          <w:lang w:val="en-US"/>
        </w:rPr>
      </w:pPr>
      <w:r w:rsidRPr="7CC68E7E" w:rsidR="16C5F0C4">
        <w:rPr>
          <w:rFonts w:ascii="Arial" w:hAnsi="Arial" w:eastAsia="Arial" w:cs="Arial"/>
          <w:b w:val="0"/>
          <w:bCs w:val="0"/>
          <w:i w:val="0"/>
          <w:iCs w:val="0"/>
          <w:caps w:val="0"/>
          <w:smallCaps w:val="0"/>
          <w:noProof w:val="0"/>
          <w:color w:val="auto"/>
          <w:sz w:val="22"/>
          <w:szCs w:val="22"/>
          <w:lang w:val="en-US"/>
        </w:rPr>
        <w:t>The flash drive shall be labeled with the IDOT system number and master location (if applicable), as well as the submittal date and the consultant logo.</w:t>
      </w:r>
    </w:p>
    <w:p xmlns:wp14="http://schemas.microsoft.com/office/word/2010/wordml" w:rsidRPr="007A5AC2" w:rsidR="00624F8E" w:rsidP="7CC68E7E" w:rsidRDefault="00624F8E" w14:paraId="7E0C6A8E" wp14:textId="1A242777">
      <w:pPr>
        <w:pStyle w:val="Normal"/>
        <w:ind w:left="720" w:firstLine="0"/>
        <w:rPr>
          <w:color w:val="auto"/>
        </w:rPr>
      </w:pPr>
    </w:p>
    <w:p xmlns:wp14="http://schemas.microsoft.com/office/word/2010/wordml" w:rsidRPr="007A5AC2" w:rsidR="00624F8E" w:rsidP="7CC68E7E" w:rsidRDefault="00624F8E" w14:paraId="64A210CD" wp14:textId="0D6D021D">
      <w:pPr>
        <w:pStyle w:val="ListParagraph"/>
        <w:numPr>
          <w:ilvl w:val="0"/>
          <w:numId w:val="13"/>
        </w:numPr>
        <w:ind/>
        <w:rPr>
          <w:color w:val="auto"/>
        </w:rPr>
      </w:pPr>
      <w:r w:rsidRPr="7CC68E7E" w:rsidR="00624F8E">
        <w:rPr>
          <w:color w:val="auto"/>
        </w:rPr>
        <w:t>The technical memorandum shall include the following elements:</w:t>
      </w:r>
    </w:p>
    <w:p xmlns:wp14="http://schemas.microsoft.com/office/word/2010/wordml" w:rsidRPr="007A5AC2" w:rsidR="00624F8E" w:rsidP="7CC68E7E" w:rsidRDefault="00624F8E" w14:paraId="29586212" wp14:textId="672A6007">
      <w:pPr>
        <w:pStyle w:val="Normal"/>
        <w:ind w:left="0"/>
        <w:rPr>
          <w:rFonts w:ascii="Arial" w:hAnsi="Arial" w:eastAsia="Times New Roman" w:cs="Times New Roman"/>
          <w:color w:val="auto"/>
        </w:rPr>
      </w:pPr>
    </w:p>
    <w:p xmlns:wp14="http://schemas.microsoft.com/office/word/2010/wordml" w:rsidRPr="007A5AC2" w:rsidR="00624F8E" w:rsidP="7CC68E7E" w:rsidRDefault="00624F8E" w14:paraId="65418836" wp14:textId="589D1F40">
      <w:pPr>
        <w:pStyle w:val="ListParagraph"/>
        <w:numPr>
          <w:ilvl w:val="0"/>
          <w:numId w:val="14"/>
        </w:numPr>
        <w:ind/>
        <w:rPr>
          <w:rFonts w:ascii="Arial" w:hAnsi="Arial" w:eastAsia="Times New Roman" w:cs="Times New Roman"/>
          <w:color w:val="auto"/>
        </w:rPr>
      </w:pPr>
      <w:r w:rsidRPr="7CC68E7E" w:rsidR="00624F8E">
        <w:rPr>
          <w:color w:val="auto"/>
        </w:rPr>
        <w:t>Brief description of the project</w:t>
      </w:r>
    </w:p>
    <w:p xmlns:wp14="http://schemas.microsoft.com/office/word/2010/wordml" w:rsidRPr="007A5AC2" w:rsidR="00624F8E" w:rsidP="7CC68E7E" w:rsidRDefault="00624F8E" w14:paraId="4E935FE4" wp14:textId="5E2040A3">
      <w:pPr>
        <w:pStyle w:val="Normal"/>
        <w:ind w:left="0"/>
        <w:rPr>
          <w:rFonts w:ascii="Arial" w:hAnsi="Arial" w:eastAsia="Times New Roman" w:cs="Times New Roman"/>
          <w:color w:val="auto"/>
        </w:rPr>
      </w:pPr>
    </w:p>
    <w:p xmlns:wp14="http://schemas.microsoft.com/office/word/2010/wordml" w:rsidRPr="007A5AC2" w:rsidR="00624F8E" w:rsidP="7CC68E7E" w:rsidRDefault="00624F8E" w14:paraId="411DBA15" wp14:textId="6826EF96">
      <w:pPr>
        <w:pStyle w:val="ListParagraph"/>
        <w:numPr>
          <w:ilvl w:val="0"/>
          <w:numId w:val="14"/>
        </w:numPr>
        <w:ind/>
        <w:rPr>
          <w:rFonts w:ascii="Arial" w:hAnsi="Arial" w:eastAsia="Times New Roman" w:cs="Times New Roman"/>
          <w:color w:val="auto"/>
        </w:rPr>
      </w:pPr>
      <w:r w:rsidRPr="7CC68E7E" w:rsidR="4445F2E6">
        <w:rPr>
          <w:color w:val="auto"/>
        </w:rPr>
        <w:t>A</w:t>
      </w:r>
      <w:r w:rsidRPr="7CC68E7E" w:rsidR="00624F8E">
        <w:rPr>
          <w:color w:val="auto"/>
        </w:rPr>
        <w:t xml:space="preserve">nalysis output from Synchro </w:t>
      </w:r>
      <w:r w:rsidRPr="7CC68E7E" w:rsidR="00624F8E">
        <w:rPr>
          <w:color w:val="auto"/>
        </w:rPr>
        <w:t xml:space="preserve">(or </w:t>
      </w:r>
      <w:r w:rsidRPr="7CC68E7E" w:rsidR="00624F8E">
        <w:rPr>
          <w:color w:val="auto"/>
        </w:rPr>
        <w:t>other appropriate, approved</w:t>
      </w:r>
      <w:r w:rsidRPr="7CC68E7E" w:rsidR="3306860E">
        <w:rPr>
          <w:color w:val="auto"/>
        </w:rPr>
        <w:t xml:space="preserve"> </w:t>
      </w:r>
      <w:r w:rsidRPr="7CC68E7E" w:rsidR="00624F8E">
        <w:rPr>
          <w:color w:val="auto"/>
        </w:rPr>
        <w:t xml:space="preserve">optimization software </w:t>
      </w:r>
      <w:r w:rsidRPr="7CC68E7E" w:rsidR="00624F8E">
        <w:rPr>
          <w:color w:val="auto"/>
        </w:rPr>
        <w:t>file)</w:t>
      </w:r>
    </w:p>
    <w:p xmlns:wp14="http://schemas.microsoft.com/office/word/2010/wordml" w:rsidRPr="007A5AC2" w:rsidR="00624F8E" w:rsidP="7CC68E7E" w:rsidRDefault="00624F8E" w14:paraId="2893C8BD" wp14:textId="2B252265">
      <w:pPr>
        <w:pStyle w:val="Normal"/>
        <w:ind w:left="0"/>
        <w:rPr>
          <w:rFonts w:ascii="Arial" w:hAnsi="Arial" w:eastAsia="Times New Roman" w:cs="Times New Roman"/>
          <w:color w:val="auto"/>
        </w:rPr>
      </w:pPr>
    </w:p>
    <w:p xmlns:wp14="http://schemas.microsoft.com/office/word/2010/wordml" w:rsidRPr="007A5AC2" w:rsidR="00624F8E" w:rsidP="7CC68E7E" w:rsidRDefault="00624F8E" w14:paraId="4B94D5A5" wp14:textId="63D20267">
      <w:pPr>
        <w:pStyle w:val="ListParagraph"/>
        <w:numPr>
          <w:ilvl w:val="0"/>
          <w:numId w:val="14"/>
        </w:numPr>
        <w:ind/>
        <w:rPr>
          <w:rFonts w:ascii="Arial" w:hAnsi="Arial" w:eastAsia="Times New Roman" w:cs="Times New Roman"/>
          <w:color w:val="auto"/>
        </w:rPr>
      </w:pPr>
      <w:r w:rsidRPr="7CC68E7E" w:rsidR="249290A9">
        <w:rPr>
          <w:color w:val="auto"/>
        </w:rPr>
        <w:t>T</w:t>
      </w:r>
      <w:r w:rsidRPr="7CC68E7E" w:rsidR="00624F8E">
        <w:rPr>
          <w:color w:val="auto"/>
        </w:rPr>
        <w:t>raffic</w:t>
      </w:r>
      <w:r w:rsidRPr="7CC68E7E" w:rsidR="00624F8E">
        <w:rPr>
          <w:color w:val="auto"/>
        </w:rPr>
        <w:t xml:space="preserve"> counts conducted at the subject intersection</w:t>
      </w:r>
      <w:r w:rsidRPr="7CC68E7E" w:rsidR="77DAA6E9">
        <w:rPr>
          <w:color w:val="auto"/>
        </w:rPr>
        <w:t>(s)</w:t>
      </w:r>
    </w:p>
    <w:p w:rsidR="440175C0" w:rsidP="7CC68E7E" w:rsidRDefault="440175C0" w14:paraId="5B2DA44A" w14:textId="2974F9FB">
      <w:pPr>
        <w:pStyle w:val="Normal"/>
        <w:ind w:left="1890" w:hanging="450"/>
        <w:rPr>
          <w:color w:val="auto"/>
        </w:rPr>
      </w:pPr>
    </w:p>
    <w:p xmlns:wp14="http://schemas.microsoft.com/office/word/2010/wordml" w:rsidRPr="000E5AB1" w:rsidR="00624F8E" w:rsidP="7CC68E7E" w:rsidRDefault="00624F8E" w14:paraId="4480D384" wp14:textId="2D3E9CCA">
      <w:pPr>
        <w:rPr>
          <w:color w:val="auto"/>
          <w:u w:val="single"/>
        </w:rPr>
      </w:pPr>
      <w:r w:rsidRPr="7CC68E7E" w:rsidR="00624F8E">
        <w:rPr>
          <w:color w:val="auto"/>
          <w:u w:val="single"/>
        </w:rPr>
        <w:t>Basis of Payment.</w:t>
      </w:r>
    </w:p>
    <w:p xmlns:wp14="http://schemas.microsoft.com/office/word/2010/wordml" w:rsidR="00A909EE" w:rsidP="7CC68E7E" w:rsidRDefault="00624F8E" w14:paraId="08E722AE" wp14:textId="70F9F799">
      <w:pPr>
        <w:rPr>
          <w:color w:val="auto"/>
        </w:rPr>
      </w:pPr>
      <w:r w:rsidRPr="7CC68E7E" w:rsidR="00624F8E">
        <w:rPr>
          <w:color w:val="auto"/>
        </w:rPr>
        <w:t xml:space="preserve">This work shall be paid for at the contract unit price each for </w:t>
      </w:r>
      <w:r w:rsidRPr="7CC68E7E" w:rsidR="00624F8E">
        <w:rPr>
          <w:color w:val="auto"/>
        </w:rPr>
        <w:t>RE-</w:t>
      </w:r>
      <w:r w:rsidRPr="7CC68E7E" w:rsidR="00624F8E">
        <w:rPr>
          <w:color w:val="auto"/>
        </w:rPr>
        <w:t>OPTIMIZE T</w:t>
      </w:r>
      <w:r w:rsidRPr="7CC68E7E" w:rsidR="00624F8E">
        <w:rPr>
          <w:color w:val="auto"/>
        </w:rPr>
        <w:t>RAFFIC SIGNAL SYSTEM – LEVEL I or RE-</w:t>
      </w:r>
      <w:r w:rsidRPr="7CC68E7E" w:rsidR="00624F8E">
        <w:rPr>
          <w:color w:val="auto"/>
        </w:rPr>
        <w:t>OPTIMIZE</w:t>
      </w:r>
      <w:r w:rsidRPr="7CC68E7E" w:rsidR="00624F8E">
        <w:rPr>
          <w:color w:val="auto"/>
        </w:rPr>
        <w:t xml:space="preserve"> TRAFFIC SIGNAL SYSTEM – LEVEL II,</w:t>
      </w:r>
      <w:r w:rsidRPr="7CC68E7E" w:rsidR="00624F8E">
        <w:rPr>
          <w:color w:val="auto"/>
        </w:rPr>
        <w:t xml:space="preserve"> </w:t>
      </w:r>
      <w:r w:rsidRPr="7CC68E7E" w:rsidR="00624F8E">
        <w:rPr>
          <w:color w:val="auto"/>
        </w:rPr>
        <w:t>which price shall be payment in full for perfo</w:t>
      </w:r>
      <w:r w:rsidRPr="7CC68E7E" w:rsidR="00624F8E">
        <w:rPr>
          <w:color w:val="auto"/>
        </w:rPr>
        <w:t xml:space="preserve">rming all work described herein per intersection. Following completion of the timings and submittal of </w:t>
      </w:r>
      <w:r w:rsidRPr="7CC68E7E" w:rsidR="181EE0AC">
        <w:rPr>
          <w:color w:val="auto"/>
        </w:rPr>
        <w:t xml:space="preserve">the </w:t>
      </w:r>
      <w:r w:rsidRPr="7CC68E7E" w:rsidR="00624F8E">
        <w:rPr>
          <w:color w:val="auto"/>
        </w:rPr>
        <w:t>specified deliverables, 100 percent of the bid price will be paid. Each intersection will be paid for separately.</w:t>
      </w:r>
    </w:p>
    <w:sectPr w:rsidR="00A909EE" w:rsidSect="007F17C8">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135084" w:rsidP="005401B1" w:rsidRDefault="00135084" w14:paraId="3DEEC669" wp14:textId="77777777">
      <w:r>
        <w:separator/>
      </w:r>
    </w:p>
  </w:endnote>
  <w:endnote w:type="continuationSeparator" w:id="0">
    <w:p xmlns:wp14="http://schemas.microsoft.com/office/word/2010/wordml" w:rsidR="00135084" w:rsidP="005401B1" w:rsidRDefault="00135084" w14:paraId="3656B9AB"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135084" w:rsidP="005401B1" w:rsidRDefault="00135084" w14:paraId="45FB0818" wp14:textId="77777777">
      <w:r>
        <w:separator/>
      </w:r>
    </w:p>
  </w:footnote>
  <w:footnote w:type="continuationSeparator" w:id="0">
    <w:p xmlns:wp14="http://schemas.microsoft.com/office/word/2010/wordml" w:rsidR="00135084" w:rsidP="005401B1" w:rsidRDefault="00135084" w14:paraId="049F31CB" wp14:textId="77777777">
      <w:r>
        <w:continuationSeparator/>
      </w:r>
    </w:p>
  </w:footnote>
</w:footnotes>
</file>

<file path=word/numbering.xml><?xml version="1.0" encoding="utf-8"?>
<w:numbering xmlns:w="http://schemas.openxmlformats.org/wordprocessingml/2006/main">
  <w:abstractNum xmlns:w="http://schemas.openxmlformats.org/wordprocessingml/2006/main" w:abstractNumId="19">
    <w:nsid w:val="5bbdc896"/>
    <w:multiLevelType xmlns:w="http://schemas.openxmlformats.org/wordprocessingml/2006/main" w:val="hybridMultilevel"/>
    <w:lvl xmlns:w="http://schemas.openxmlformats.org/wordprocessingml/2006/main" w:ilvl="0">
      <w:start w:val="2"/>
      <w:numFmt w:val="lowerLetter"/>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18">
    <w:nsid w:val="55225b3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72c358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27b13883"/>
    <w:multiLevelType xmlns:w="http://schemas.openxmlformats.org/wordprocessingml/2006/main" w:val="hybridMultilevel"/>
    <w:lvl xmlns:w="http://schemas.openxmlformats.org/wordprocessingml/2006/main" w:ilvl="0">
      <w:start w:val="1"/>
      <w:numFmt w:val="lowerLetter"/>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15">
    <w:nsid w:val="319da13c"/>
    <w:multiLevelType xmlns:w="http://schemas.openxmlformats.org/wordprocessingml/2006/main" w:val="hybridMultilevel"/>
    <w:lvl xmlns:w="http://schemas.openxmlformats.org/wordprocessingml/2006/main" w:ilvl="0">
      <w:start w:val="1"/>
      <w:numFmt w:val="decimal"/>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14">
    <w:nsid w:val="1b0b5e10"/>
    <w:multiLevelType xmlns:w="http://schemas.openxmlformats.org/wordprocessingml/2006/main" w:val="hybridMultilevel"/>
    <w:lvl xmlns:w="http://schemas.openxmlformats.org/wordprocessingml/2006/main" w:ilvl="0">
      <w:start w:val="1"/>
      <w:numFmt w:val="decimal"/>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13">
    <w:nsid w:val="177259a7"/>
    <w:multiLevelType xmlns:w="http://schemas.openxmlformats.org/wordprocessingml/2006/main" w:val="hybridMultilevel"/>
    <w:lvl xmlns:w="http://schemas.openxmlformats.org/wordprocessingml/2006/main" w:ilvl="0">
      <w:start w:val="2"/>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12">
    <w:nsid w:val="4e0d12e0"/>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11">
    <w:nsid w:val="69b9e45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a9fa9d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339c98d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1be60a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decimal"/>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114f5411"/>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
    <w:nsid w:val="65d82109"/>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
    <w:nsid w:val="bcd620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9abd893"/>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60a54b3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25989b2"/>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1">
    <w:nsid w:val="5b4da98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F8E"/>
    <w:rsid w:val="000C1580"/>
    <w:rsid w:val="000E6C16"/>
    <w:rsid w:val="00135084"/>
    <w:rsid w:val="002A15CD"/>
    <w:rsid w:val="00337C1C"/>
    <w:rsid w:val="00492530"/>
    <w:rsid w:val="004A21D1"/>
    <w:rsid w:val="004C4C43"/>
    <w:rsid w:val="0052189B"/>
    <w:rsid w:val="005401B1"/>
    <w:rsid w:val="005A4AFE"/>
    <w:rsid w:val="00604B79"/>
    <w:rsid w:val="0062380F"/>
    <w:rsid w:val="00624F8E"/>
    <w:rsid w:val="007B13CC"/>
    <w:rsid w:val="007F17C8"/>
    <w:rsid w:val="00936E63"/>
    <w:rsid w:val="009D1C59"/>
    <w:rsid w:val="00A54C1E"/>
    <w:rsid w:val="00AC43C4"/>
    <w:rsid w:val="00BE585A"/>
    <w:rsid w:val="00C16960"/>
    <w:rsid w:val="00FE0750"/>
    <w:rsid w:val="00FE6912"/>
    <w:rsid w:val="031CA7A6"/>
    <w:rsid w:val="03D26254"/>
    <w:rsid w:val="04C7CEC0"/>
    <w:rsid w:val="04C9D8E3"/>
    <w:rsid w:val="04FED2E3"/>
    <w:rsid w:val="0622C92A"/>
    <w:rsid w:val="0943967A"/>
    <w:rsid w:val="0A156C9F"/>
    <w:rsid w:val="0B37A2FA"/>
    <w:rsid w:val="0B7FED99"/>
    <w:rsid w:val="0BA0D3B1"/>
    <w:rsid w:val="0CCEB27F"/>
    <w:rsid w:val="0E17079D"/>
    <w:rsid w:val="0EBDD9B6"/>
    <w:rsid w:val="1146BD96"/>
    <w:rsid w:val="11563300"/>
    <w:rsid w:val="13C0B576"/>
    <w:rsid w:val="144635E1"/>
    <w:rsid w:val="15EB327C"/>
    <w:rsid w:val="16C5F0C4"/>
    <w:rsid w:val="181EE0AC"/>
    <w:rsid w:val="185484F5"/>
    <w:rsid w:val="19C71C29"/>
    <w:rsid w:val="1A7CA78A"/>
    <w:rsid w:val="1F5018AD"/>
    <w:rsid w:val="1FC8FE85"/>
    <w:rsid w:val="20622C3F"/>
    <w:rsid w:val="20C5B3A5"/>
    <w:rsid w:val="2164CEE6"/>
    <w:rsid w:val="216CB9AF"/>
    <w:rsid w:val="245F73E5"/>
    <w:rsid w:val="249290A9"/>
    <w:rsid w:val="24A45A71"/>
    <w:rsid w:val="2B0BB12C"/>
    <w:rsid w:val="2B4C4214"/>
    <w:rsid w:val="2EE3B09D"/>
    <w:rsid w:val="2FA6F966"/>
    <w:rsid w:val="3023E4AB"/>
    <w:rsid w:val="31E25281"/>
    <w:rsid w:val="32A5CABF"/>
    <w:rsid w:val="3306860E"/>
    <w:rsid w:val="3591B2FC"/>
    <w:rsid w:val="37E4BF15"/>
    <w:rsid w:val="37F59FC8"/>
    <w:rsid w:val="3974252E"/>
    <w:rsid w:val="3C4CC97A"/>
    <w:rsid w:val="3D983FED"/>
    <w:rsid w:val="3E850FB7"/>
    <w:rsid w:val="40CF13E5"/>
    <w:rsid w:val="40CFE0AF"/>
    <w:rsid w:val="418A3E8C"/>
    <w:rsid w:val="426BB110"/>
    <w:rsid w:val="440175C0"/>
    <w:rsid w:val="4445F2E6"/>
    <w:rsid w:val="44B86790"/>
    <w:rsid w:val="450D014C"/>
    <w:rsid w:val="4523A1D3"/>
    <w:rsid w:val="474E31FB"/>
    <w:rsid w:val="47FA88BB"/>
    <w:rsid w:val="4840C532"/>
    <w:rsid w:val="498DDB27"/>
    <w:rsid w:val="4A45B8E2"/>
    <w:rsid w:val="4AD0620C"/>
    <w:rsid w:val="505BE3CA"/>
    <w:rsid w:val="5136F870"/>
    <w:rsid w:val="5199423D"/>
    <w:rsid w:val="536284E3"/>
    <w:rsid w:val="5760980D"/>
    <w:rsid w:val="58A93B21"/>
    <w:rsid w:val="58ED1E1C"/>
    <w:rsid w:val="5C27C9AA"/>
    <w:rsid w:val="5EF71E40"/>
    <w:rsid w:val="5F9A503B"/>
    <w:rsid w:val="5FF0410B"/>
    <w:rsid w:val="6012EB62"/>
    <w:rsid w:val="601BBE6A"/>
    <w:rsid w:val="6031AF55"/>
    <w:rsid w:val="60902087"/>
    <w:rsid w:val="61821D5D"/>
    <w:rsid w:val="62510873"/>
    <w:rsid w:val="64634ADF"/>
    <w:rsid w:val="6501DD3A"/>
    <w:rsid w:val="6504B0A8"/>
    <w:rsid w:val="665FB2D9"/>
    <w:rsid w:val="67DAB71E"/>
    <w:rsid w:val="681C2A94"/>
    <w:rsid w:val="6850E1B9"/>
    <w:rsid w:val="6FE5C903"/>
    <w:rsid w:val="71E39695"/>
    <w:rsid w:val="73F4EC25"/>
    <w:rsid w:val="75134C8E"/>
    <w:rsid w:val="75E63D1B"/>
    <w:rsid w:val="7768EBD7"/>
    <w:rsid w:val="77D9F4FE"/>
    <w:rsid w:val="77DAA6E9"/>
    <w:rsid w:val="77F0DAE8"/>
    <w:rsid w:val="781493F3"/>
    <w:rsid w:val="7975C55F"/>
    <w:rsid w:val="7AC8E02B"/>
    <w:rsid w:val="7B1195C0"/>
    <w:rsid w:val="7BE20766"/>
    <w:rsid w:val="7CAD6621"/>
    <w:rsid w:val="7CC68E7E"/>
    <w:rsid w:val="7D61F0A0"/>
    <w:rsid w:val="7DF2ED58"/>
    <w:rsid w:val="7FE506E3"/>
    <w:rsid w:val="7FFBE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7121"/>
  <w15:docId w15:val="{4632F4D5-F369-4BFC-B9FD-39B3F35756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F17C8"/>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7F17C8"/>
    <w:pPr>
      <w:keepNext/>
      <w:outlineLvl w:val="0"/>
    </w:pPr>
    <w:rPr>
      <w:b/>
      <w:caps/>
      <w:kern w:val="28"/>
    </w:rPr>
  </w:style>
  <w:style w:type="paragraph" w:styleId="Heading2">
    <w:name w:val="heading 2"/>
    <w:basedOn w:val="Normal"/>
    <w:next w:val="Normal"/>
    <w:link w:val="Heading2Char"/>
    <w:autoRedefine/>
    <w:qFormat/>
    <w:rsid w:val="007F17C8"/>
    <w:pPr>
      <w:keepNext/>
      <w:outlineLvl w:val="1"/>
    </w:pPr>
    <w:rPr>
      <w:b/>
      <w:caps/>
    </w:rPr>
  </w:style>
  <w:style w:type="paragraph" w:styleId="Heading3">
    <w:name w:val="heading 3"/>
    <w:basedOn w:val="Normal"/>
    <w:next w:val="Normal"/>
    <w:link w:val="Heading3Char"/>
    <w:qFormat/>
    <w:rsid w:val="007F17C8"/>
    <w:pPr>
      <w:keepNext/>
      <w:jc w:val="center"/>
      <w:outlineLvl w:val="2"/>
    </w:pPr>
    <w:rPr>
      <w:caps/>
      <w:sz w:val="24"/>
    </w:rPr>
  </w:style>
  <w:style w:type="paragraph" w:styleId="Heading4">
    <w:name w:val="heading 4"/>
    <w:basedOn w:val="Normal"/>
    <w:next w:val="Normal"/>
    <w:link w:val="Heading4Char"/>
    <w:qFormat/>
    <w:rsid w:val="007F17C8"/>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24F8E"/>
    <w:rPr>
      <w:rFonts w:ascii="Arial" w:hAnsi="Arial" w:eastAsia="Times New Roman" w:cs="Times New Roman"/>
      <w:b/>
      <w:caps/>
      <w:kern w:val="28"/>
      <w:szCs w:val="20"/>
    </w:rPr>
  </w:style>
  <w:style w:type="character" w:styleId="Heading2Char" w:customStyle="1">
    <w:name w:val="Heading 2 Char"/>
    <w:basedOn w:val="DefaultParagraphFont"/>
    <w:link w:val="Heading2"/>
    <w:rsid w:val="00604B79"/>
    <w:rPr>
      <w:rFonts w:ascii="Arial" w:hAnsi="Arial" w:eastAsia="Times New Roman" w:cs="Times New Roman"/>
      <w:b/>
      <w:caps/>
      <w:szCs w:val="20"/>
    </w:rPr>
  </w:style>
  <w:style w:type="character" w:styleId="Heading3Char" w:customStyle="1">
    <w:name w:val="Heading 3 Char"/>
    <w:basedOn w:val="DefaultParagraphFont"/>
    <w:link w:val="Heading3"/>
    <w:rsid w:val="00604B79"/>
    <w:rPr>
      <w:rFonts w:ascii="Arial" w:hAnsi="Arial" w:eastAsia="Times New Roman" w:cs="Times New Roman"/>
      <w:caps/>
      <w:sz w:val="24"/>
      <w:szCs w:val="20"/>
    </w:rPr>
  </w:style>
  <w:style w:type="character" w:styleId="Heading4Char" w:customStyle="1">
    <w:name w:val="Heading 4 Char"/>
    <w:basedOn w:val="DefaultParagraphFont"/>
    <w:link w:val="Heading4"/>
    <w:rsid w:val="00604B79"/>
    <w:rPr>
      <w:rFonts w:ascii="Arial" w:hAnsi="Arial" w:eastAsia="Times New Roman" w:cs="Times New Roman"/>
      <w:b/>
      <w:szCs w:val="20"/>
    </w:rPr>
  </w:style>
  <w:style w:type="paragraph" w:styleId="Footer">
    <w:name w:val="footer"/>
    <w:basedOn w:val="Normal"/>
    <w:link w:val="FooterChar"/>
    <w:semiHidden/>
    <w:rsid w:val="007F17C8"/>
    <w:pPr>
      <w:tabs>
        <w:tab w:val="center" w:pos="4320"/>
        <w:tab w:val="right" w:pos="8640"/>
      </w:tabs>
    </w:pPr>
  </w:style>
  <w:style w:type="character" w:styleId="FooterChar" w:customStyle="1">
    <w:name w:val="Footer Char"/>
    <w:basedOn w:val="DefaultParagraphFont"/>
    <w:link w:val="Footer"/>
    <w:semiHidden/>
    <w:rsid w:val="00604B79"/>
    <w:rPr>
      <w:rFonts w:ascii="Arial" w:hAnsi="Arial" w:eastAsia="Times New Roman" w:cs="Times New Roman"/>
      <w:szCs w:val="20"/>
    </w:rPr>
  </w:style>
  <w:style w:type="paragraph" w:styleId="Header">
    <w:name w:val="header"/>
    <w:basedOn w:val="Normal"/>
    <w:link w:val="HeaderChar"/>
    <w:semiHidden/>
    <w:rsid w:val="007F17C8"/>
    <w:pPr>
      <w:tabs>
        <w:tab w:val="center" w:pos="4320"/>
        <w:tab w:val="right" w:pos="8640"/>
      </w:tabs>
    </w:pPr>
  </w:style>
  <w:style w:type="character" w:styleId="HeaderChar" w:customStyle="1">
    <w:name w:val="Header Char"/>
    <w:basedOn w:val="DefaultParagraphFont"/>
    <w:link w:val="Header"/>
    <w:semiHidden/>
    <w:rsid w:val="00604B79"/>
    <w:rPr>
      <w:rFonts w:ascii="Arial" w:hAnsi="Arial" w:eastAsia="Times New Roman" w:cs="Times New Roman"/>
      <w:szCs w:val="20"/>
    </w:rPr>
  </w:style>
  <w:style w:type="paragraph" w:styleId="TOC1">
    <w:name w:val="toc 1"/>
    <w:basedOn w:val="Normal"/>
    <w:next w:val="Normal"/>
    <w:semiHidden/>
    <w:rsid w:val="007F17C8"/>
    <w:pPr>
      <w:tabs>
        <w:tab w:val="right" w:leader="dot" w:pos="9360"/>
      </w:tabs>
      <w:spacing w:after="240"/>
    </w:pPr>
    <w:rPr>
      <w:caps/>
    </w:rPr>
  </w:style>
  <w:style w:type="paragraph" w:styleId="TOC2">
    <w:name w:val="toc 2"/>
    <w:basedOn w:val="Normal"/>
    <w:next w:val="Normal"/>
    <w:semiHidden/>
    <w:rsid w:val="007F17C8"/>
    <w:pPr>
      <w:tabs>
        <w:tab w:val="right" w:leader="dot" w:pos="9360"/>
      </w:tabs>
      <w:spacing w:after="240"/>
    </w:pPr>
    <w:rPr>
      <w:caps/>
    </w:rPr>
  </w:style>
  <w:style w:type="paragraph" w:styleId="BalloonText">
    <w:name w:val="Balloon Text"/>
    <w:basedOn w:val="Normal"/>
    <w:link w:val="BalloonTextChar"/>
    <w:uiPriority w:val="99"/>
    <w:semiHidden/>
    <w:unhideWhenUsed/>
    <w:rsid w:val="00604B79"/>
    <w:rPr>
      <w:rFonts w:ascii="Tahoma" w:hAnsi="Tahoma" w:cs="Tahoma"/>
      <w:sz w:val="16"/>
      <w:szCs w:val="16"/>
    </w:rPr>
  </w:style>
  <w:style w:type="character" w:styleId="BalloonTextChar" w:customStyle="1">
    <w:name w:val="Balloon Text Char"/>
    <w:basedOn w:val="DefaultParagraphFont"/>
    <w:link w:val="BalloonText"/>
    <w:uiPriority w:val="99"/>
    <w:semiHidden/>
    <w:rsid w:val="00604B79"/>
    <w:rPr>
      <w:rFonts w:ascii="Tahoma" w:hAnsi="Tahoma" w:eastAsia="Times New Roman" w:cs="Tahoma"/>
      <w:sz w:val="16"/>
      <w:szCs w:val="1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7C8"/>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7F17C8"/>
    <w:pPr>
      <w:keepNext/>
      <w:outlineLvl w:val="0"/>
    </w:pPr>
    <w:rPr>
      <w:b/>
      <w:caps/>
      <w:kern w:val="28"/>
    </w:rPr>
  </w:style>
  <w:style w:type="paragraph" w:styleId="Heading2">
    <w:name w:val="heading 2"/>
    <w:basedOn w:val="Normal"/>
    <w:next w:val="Normal"/>
    <w:link w:val="Heading2Char"/>
    <w:autoRedefine/>
    <w:qFormat/>
    <w:rsid w:val="007F17C8"/>
    <w:pPr>
      <w:keepNext/>
      <w:outlineLvl w:val="1"/>
    </w:pPr>
    <w:rPr>
      <w:b/>
      <w:caps/>
    </w:rPr>
  </w:style>
  <w:style w:type="paragraph" w:styleId="Heading3">
    <w:name w:val="heading 3"/>
    <w:basedOn w:val="Normal"/>
    <w:next w:val="Normal"/>
    <w:link w:val="Heading3Char"/>
    <w:qFormat/>
    <w:rsid w:val="007F17C8"/>
    <w:pPr>
      <w:keepNext/>
      <w:jc w:val="center"/>
      <w:outlineLvl w:val="2"/>
    </w:pPr>
    <w:rPr>
      <w:caps/>
      <w:sz w:val="24"/>
    </w:rPr>
  </w:style>
  <w:style w:type="paragraph" w:styleId="Heading4">
    <w:name w:val="heading 4"/>
    <w:basedOn w:val="Normal"/>
    <w:next w:val="Normal"/>
    <w:link w:val="Heading4Char"/>
    <w:qFormat/>
    <w:rsid w:val="007F17C8"/>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4F8E"/>
    <w:rPr>
      <w:rFonts w:ascii="Arial" w:eastAsia="Times New Roman" w:hAnsi="Arial" w:cs="Times New Roman"/>
      <w:b/>
      <w:caps/>
      <w:kern w:val="28"/>
      <w:szCs w:val="20"/>
    </w:rPr>
  </w:style>
  <w:style w:type="character" w:customStyle="1" w:styleId="Heading2Char">
    <w:name w:val="Heading 2 Char"/>
    <w:basedOn w:val="DefaultParagraphFont"/>
    <w:link w:val="Heading2"/>
    <w:rsid w:val="00604B79"/>
    <w:rPr>
      <w:rFonts w:ascii="Arial" w:eastAsia="Times New Roman" w:hAnsi="Arial" w:cs="Times New Roman"/>
      <w:b/>
      <w:caps/>
      <w:szCs w:val="20"/>
    </w:rPr>
  </w:style>
  <w:style w:type="character" w:customStyle="1" w:styleId="Heading3Char">
    <w:name w:val="Heading 3 Char"/>
    <w:basedOn w:val="DefaultParagraphFont"/>
    <w:link w:val="Heading3"/>
    <w:rsid w:val="00604B79"/>
    <w:rPr>
      <w:rFonts w:ascii="Arial" w:eastAsia="Times New Roman" w:hAnsi="Arial" w:cs="Times New Roman"/>
      <w:caps/>
      <w:sz w:val="24"/>
      <w:szCs w:val="20"/>
    </w:rPr>
  </w:style>
  <w:style w:type="character" w:customStyle="1" w:styleId="Heading4Char">
    <w:name w:val="Heading 4 Char"/>
    <w:basedOn w:val="DefaultParagraphFont"/>
    <w:link w:val="Heading4"/>
    <w:rsid w:val="00604B79"/>
    <w:rPr>
      <w:rFonts w:ascii="Arial" w:eastAsia="Times New Roman" w:hAnsi="Arial" w:cs="Times New Roman"/>
      <w:b/>
      <w:szCs w:val="20"/>
    </w:rPr>
  </w:style>
  <w:style w:type="paragraph" w:styleId="Footer">
    <w:name w:val="footer"/>
    <w:basedOn w:val="Normal"/>
    <w:link w:val="FooterChar"/>
    <w:semiHidden/>
    <w:rsid w:val="007F17C8"/>
    <w:pPr>
      <w:tabs>
        <w:tab w:val="center" w:pos="4320"/>
        <w:tab w:val="right" w:pos="8640"/>
      </w:tabs>
    </w:pPr>
  </w:style>
  <w:style w:type="character" w:customStyle="1" w:styleId="FooterChar">
    <w:name w:val="Footer Char"/>
    <w:basedOn w:val="DefaultParagraphFont"/>
    <w:link w:val="Footer"/>
    <w:semiHidden/>
    <w:rsid w:val="00604B79"/>
    <w:rPr>
      <w:rFonts w:ascii="Arial" w:eastAsia="Times New Roman" w:hAnsi="Arial" w:cs="Times New Roman"/>
      <w:szCs w:val="20"/>
    </w:rPr>
  </w:style>
  <w:style w:type="paragraph" w:styleId="Header">
    <w:name w:val="header"/>
    <w:basedOn w:val="Normal"/>
    <w:link w:val="HeaderChar"/>
    <w:semiHidden/>
    <w:rsid w:val="007F17C8"/>
    <w:pPr>
      <w:tabs>
        <w:tab w:val="center" w:pos="4320"/>
        <w:tab w:val="right" w:pos="8640"/>
      </w:tabs>
    </w:pPr>
  </w:style>
  <w:style w:type="character" w:customStyle="1" w:styleId="HeaderChar">
    <w:name w:val="Header Char"/>
    <w:basedOn w:val="DefaultParagraphFont"/>
    <w:link w:val="Header"/>
    <w:semiHidden/>
    <w:rsid w:val="00604B79"/>
    <w:rPr>
      <w:rFonts w:ascii="Arial" w:eastAsia="Times New Roman" w:hAnsi="Arial" w:cs="Times New Roman"/>
      <w:szCs w:val="20"/>
    </w:rPr>
  </w:style>
  <w:style w:type="paragraph" w:styleId="TOC1">
    <w:name w:val="toc 1"/>
    <w:basedOn w:val="Normal"/>
    <w:next w:val="Normal"/>
    <w:semiHidden/>
    <w:rsid w:val="007F17C8"/>
    <w:pPr>
      <w:tabs>
        <w:tab w:val="right" w:leader="dot" w:pos="9360"/>
      </w:tabs>
      <w:spacing w:after="240"/>
    </w:pPr>
    <w:rPr>
      <w:caps/>
    </w:rPr>
  </w:style>
  <w:style w:type="paragraph" w:styleId="TOC2">
    <w:name w:val="toc 2"/>
    <w:basedOn w:val="Normal"/>
    <w:next w:val="Normal"/>
    <w:semiHidden/>
    <w:rsid w:val="007F17C8"/>
    <w:pPr>
      <w:tabs>
        <w:tab w:val="right" w:leader="dot" w:pos="9360"/>
      </w:tabs>
      <w:spacing w:after="240"/>
    </w:pPr>
    <w:rPr>
      <w:caps/>
    </w:rPr>
  </w:style>
  <w:style w:type="paragraph" w:styleId="BalloonText">
    <w:name w:val="Balloon Text"/>
    <w:basedOn w:val="Normal"/>
    <w:link w:val="BalloonTextChar"/>
    <w:uiPriority w:val="99"/>
    <w:semiHidden/>
    <w:unhideWhenUsed/>
    <w:rsid w:val="00604B79"/>
    <w:rPr>
      <w:rFonts w:ascii="Tahoma" w:hAnsi="Tahoma" w:cs="Tahoma"/>
      <w:sz w:val="16"/>
      <w:szCs w:val="16"/>
    </w:rPr>
  </w:style>
  <w:style w:type="character" w:customStyle="1" w:styleId="BalloonTextChar">
    <w:name w:val="Balloon Text Char"/>
    <w:basedOn w:val="DefaultParagraphFont"/>
    <w:link w:val="BalloonText"/>
    <w:uiPriority w:val="99"/>
    <w:semiHidden/>
    <w:rsid w:val="00604B7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1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11/relationships/people" Target="people.xml" Id="Rc427b95a421a48b0" /><Relationship Type="http://schemas.microsoft.com/office/2011/relationships/commentsExtended" Target="commentsExtended.xml" Id="R8cf849bb04184e4c" /><Relationship Type="http://schemas.microsoft.com/office/2016/09/relationships/commentsIds" Target="commentsIds.xml" Id="Ra760116147ba401d" /><Relationship Type="http://schemas.openxmlformats.org/officeDocument/2006/relationships/numbering" Target="numbering.xml" Id="R05451d808b4f4830"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RE-OPTIMIZE TRAFFIC SIGNAL SYSTEM</dc:title>
  <dc:subject>E 05/22/02  R 07/01/15</dc:subject>
  <dc:creator>Curryj</dc:creator>
  <keywords>Traffic</keywords>
  <dc:description/>
  <lastModifiedBy>Rivera, Alex J.</lastModifiedBy>
  <revision>17</revision>
  <lastPrinted>2015-05-21T13:46:00.0000000Z</lastPrinted>
  <dcterms:created xsi:type="dcterms:W3CDTF">2014-12-08T12:52:00.0000000Z</dcterms:created>
  <dcterms:modified xsi:type="dcterms:W3CDTF">2023-08-08T21:41:54.1488076Z</dcterms:modified>
</coreProperties>
</file>